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679B8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9264" behindDoc="0" locked="0" layoutInCell="1" allowOverlap="1" wp14:anchorId="731502C5" wp14:editId="0818458B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0FE85B2B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5FFE337F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60A75CA" w14:textId="77777777" w:rsidR="009039FF" w:rsidRPr="00814F82" w:rsidRDefault="009039FF" w:rsidP="009039FF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4A559A61" w14:textId="77777777" w:rsidR="009039FF" w:rsidRPr="00B10EBD" w:rsidRDefault="00FF11E4" w:rsidP="009039FF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0C46A14F">
          <v:rect id="_x0000_i1025" style="width:0;height:1.5pt" o:hralign="center" o:hrstd="t" o:hr="t" fillcolor="#a0a0a0" stroked="f"/>
        </w:pict>
      </w:r>
    </w:p>
    <w:p w14:paraId="51104677" w14:textId="77777777" w:rsidR="009039FF" w:rsidRPr="00814F82" w:rsidRDefault="009039FF" w:rsidP="009039FF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786C2B27" w14:textId="77777777" w:rsidR="009039FF" w:rsidRPr="00814F82" w:rsidRDefault="00FF11E4" w:rsidP="009039F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0CA6FA97">
          <v:rect id="_x0000_i1026" style="width:0;height:1.5pt" o:hralign="center" o:hrstd="t" o:hr="t" fillcolor="#a0a0a0" stroked="f"/>
        </w:pict>
      </w:r>
    </w:p>
    <w:p w14:paraId="08648D8E" w14:textId="77777777" w:rsidR="009039FF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149727C7" w14:textId="77777777" w:rsidR="009039FF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Regular Meeting</w:t>
      </w:r>
    </w:p>
    <w:p w14:paraId="05DDB0B3" w14:textId="77777777" w:rsidR="009039FF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4D0675F" w14:textId="02A4F14C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0110DA">
        <w:rPr>
          <w:rFonts w:ascii="Palatino Linotype" w:hAnsi="Palatino Linotype"/>
          <w:b/>
          <w:szCs w:val="24"/>
        </w:rPr>
        <w:t>12/13</w:t>
      </w:r>
      <w:r>
        <w:rPr>
          <w:rFonts w:ascii="Palatino Linotype" w:hAnsi="Palatino Linotype"/>
          <w:b/>
          <w:szCs w:val="24"/>
        </w:rPr>
        <w:t>/2023</w:t>
      </w:r>
    </w:p>
    <w:p w14:paraId="6A1A5EA8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  <w:t>6</w:t>
      </w:r>
      <w:r w:rsidRPr="00814F82">
        <w:rPr>
          <w:rFonts w:ascii="Palatino Linotype" w:hAnsi="Palatino Linotype"/>
          <w:b/>
          <w:szCs w:val="24"/>
        </w:rPr>
        <w:t>:</w:t>
      </w:r>
      <w:r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10AE4740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08F00B2A" w14:textId="77777777" w:rsidR="009039FF" w:rsidRPr="00463225" w:rsidRDefault="009039FF" w:rsidP="009039FF">
      <w:pPr>
        <w:spacing w:after="0" w:line="240" w:lineRule="auto"/>
        <w:jc w:val="center"/>
        <w:rPr>
          <w:rFonts w:ascii="Palatino Linotype" w:hAnsi="Palatino Linotype"/>
          <w:b/>
          <w:szCs w:val="24"/>
        </w:rPr>
      </w:pPr>
    </w:p>
    <w:p w14:paraId="7BE90479" w14:textId="77777777" w:rsidR="009039FF" w:rsidRDefault="009039FF" w:rsidP="009039FF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355D9B55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631CCBA4" w14:textId="77777777" w:rsidR="009039FF" w:rsidRPr="00932C33" w:rsidRDefault="009039FF" w:rsidP="009039FF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11ADD065" w14:textId="2173E454" w:rsidR="009039FF" w:rsidRPr="000110DA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0110DA">
        <w:rPr>
          <w:rFonts w:ascii="Palatino Linotype" w:hAnsi="Palatino Linotype"/>
          <w:b/>
          <w:szCs w:val="24"/>
        </w:rPr>
        <w:t>GUESTS</w:t>
      </w:r>
      <w:r w:rsidRPr="000110DA">
        <w:rPr>
          <w:rFonts w:ascii="Palatino Linotype" w:hAnsi="Palatino Linotype"/>
          <w:b/>
          <w:szCs w:val="24"/>
        </w:rPr>
        <w:br/>
      </w:r>
    </w:p>
    <w:p w14:paraId="542071A1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A3166CA" w14:textId="1FBFE182" w:rsidR="000110DA" w:rsidRDefault="000110DA" w:rsidP="000110D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Truth in Taxation Hearing Minutes – 11/8/2023</w:t>
      </w:r>
    </w:p>
    <w:p w14:paraId="02B4DF09" w14:textId="6EB7F97E" w:rsidR="00CC7B99" w:rsidRDefault="009039FF" w:rsidP="000110D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Pr="00814F82">
        <w:rPr>
          <w:rFonts w:ascii="Palatino Linotype" w:hAnsi="Palatino Linotype"/>
          <w:szCs w:val="24"/>
        </w:rPr>
        <w:t xml:space="preserve"> Minutes</w:t>
      </w:r>
      <w:r>
        <w:rPr>
          <w:rFonts w:ascii="Palatino Linotype" w:hAnsi="Palatino Linotype"/>
          <w:szCs w:val="24"/>
        </w:rPr>
        <w:t xml:space="preserve"> – </w:t>
      </w:r>
      <w:r w:rsidR="000110DA">
        <w:rPr>
          <w:rFonts w:ascii="Palatino Linotype" w:hAnsi="Palatino Linotype"/>
          <w:szCs w:val="24"/>
        </w:rPr>
        <w:t>11/8</w:t>
      </w:r>
      <w:r>
        <w:rPr>
          <w:rFonts w:ascii="Palatino Linotype" w:hAnsi="Palatino Linotype"/>
          <w:szCs w:val="24"/>
        </w:rPr>
        <w:t>/2023</w:t>
      </w:r>
    </w:p>
    <w:p w14:paraId="47DCCCE8" w14:textId="77777777" w:rsidR="009039FF" w:rsidRPr="001119AF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CADC19C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30E97C01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846EF6F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245C2A3A" w14:textId="34D293F7" w:rsidR="009039FF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1F333E" w:rsidRPr="001F333E">
        <w:rPr>
          <w:rFonts w:ascii="Palatino Linotype" w:hAnsi="Palatino Linotype"/>
          <w:szCs w:val="24"/>
        </w:rPr>
        <w:t xml:space="preserve">November </w:t>
      </w:r>
      <w:r w:rsidRPr="001F333E">
        <w:rPr>
          <w:rFonts w:ascii="Palatino Linotype" w:hAnsi="Palatino Linotype"/>
          <w:szCs w:val="24"/>
        </w:rPr>
        <w:t>2023</w:t>
      </w:r>
      <w:r>
        <w:rPr>
          <w:rFonts w:ascii="Palatino Linotype" w:hAnsi="Palatino Linotype"/>
          <w:szCs w:val="24"/>
        </w:rPr>
        <w:t xml:space="preserve"> Treasurer’s Report (ACTION ITEM)</w:t>
      </w:r>
    </w:p>
    <w:p w14:paraId="7ECCAFAF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0D7CCAC2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77B2376" w14:textId="7FFA3ACF" w:rsidR="009039FF" w:rsidRPr="00814F82" w:rsidRDefault="009039FF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>
        <w:rPr>
          <w:rFonts w:ascii="Palatino Linotype" w:hAnsi="Palatino Linotype"/>
          <w:szCs w:val="24"/>
        </w:rPr>
        <w:t xml:space="preserve"> Bills presented </w:t>
      </w:r>
      <w:r w:rsidRPr="00164D03">
        <w:rPr>
          <w:rFonts w:ascii="Palatino Linotype" w:hAnsi="Palatino Linotype"/>
          <w:szCs w:val="24"/>
        </w:rPr>
        <w:t xml:space="preserve">in </w:t>
      </w:r>
      <w:r w:rsidR="001F333E" w:rsidRPr="001F333E">
        <w:rPr>
          <w:rFonts w:ascii="Palatino Linotype" w:hAnsi="Palatino Linotype"/>
          <w:szCs w:val="24"/>
        </w:rPr>
        <w:t>De</w:t>
      </w:r>
      <w:r w:rsidR="00D33A53">
        <w:rPr>
          <w:rFonts w:ascii="Palatino Linotype" w:hAnsi="Palatino Linotype"/>
          <w:szCs w:val="24"/>
        </w:rPr>
        <w:t>ce</w:t>
      </w:r>
      <w:r w:rsidR="001F333E" w:rsidRPr="001F333E">
        <w:rPr>
          <w:rFonts w:ascii="Palatino Linotype" w:hAnsi="Palatino Linotype"/>
          <w:szCs w:val="24"/>
        </w:rPr>
        <w:t>mber</w:t>
      </w:r>
      <w:r w:rsidRPr="001F333E">
        <w:rPr>
          <w:rFonts w:ascii="Palatino Linotype" w:hAnsi="Palatino Linotype"/>
          <w:szCs w:val="24"/>
        </w:rPr>
        <w:t xml:space="preserve"> 2023</w:t>
      </w:r>
      <w:r>
        <w:rPr>
          <w:rFonts w:ascii="Palatino Linotype" w:hAnsi="Palatino Linotype"/>
          <w:szCs w:val="24"/>
        </w:rPr>
        <w:t xml:space="preserve"> (ACTION ITEM)</w:t>
      </w:r>
    </w:p>
    <w:p w14:paraId="1A0C1513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5C913E03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4B04D733" w14:textId="77777777" w:rsidR="009039FF" w:rsidRDefault="009039FF" w:rsidP="009039FF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13C09EC4" w14:textId="77777777" w:rsidR="009039FF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Pr="00814F82">
        <w:rPr>
          <w:rFonts w:ascii="Palatino Linotype" w:hAnsi="Palatino Linotype"/>
          <w:b/>
          <w:szCs w:val="24"/>
        </w:rPr>
        <w:t xml:space="preserve"> REPORT</w:t>
      </w:r>
    </w:p>
    <w:p w14:paraId="6EB23908" w14:textId="77777777" w:rsidR="009039FF" w:rsidRPr="009144F2" w:rsidRDefault="009039FF" w:rsidP="009039FF">
      <w:pPr>
        <w:spacing w:after="0" w:line="240" w:lineRule="auto"/>
        <w:rPr>
          <w:rFonts w:ascii="Palatino Linotype" w:hAnsi="Palatino Linotype"/>
          <w:szCs w:val="24"/>
        </w:rPr>
      </w:pPr>
    </w:p>
    <w:p w14:paraId="4642E902" w14:textId="77777777" w:rsidR="009039FF" w:rsidRPr="00814F82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0FF1CA5F" w14:textId="77777777" w:rsidR="009039FF" w:rsidRPr="00E73C87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49ED4D6B" w14:textId="77777777" w:rsidR="009039FF" w:rsidRPr="0083477C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2FBFD079" w14:textId="77777777" w:rsidR="009039FF" w:rsidRPr="005B750A" w:rsidRDefault="009039FF" w:rsidP="009039FF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CAD7A2F" w14:textId="77777777" w:rsidR="009039FF" w:rsidRPr="00657561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49A370BF">
        <w:rPr>
          <w:rFonts w:ascii="Palatino Linotype" w:hAnsi="Palatino Linotype"/>
          <w:b/>
          <w:bCs/>
        </w:rPr>
        <w:t>OLD BUSINESS</w:t>
      </w:r>
    </w:p>
    <w:p w14:paraId="241769BA" w14:textId="77777777" w:rsidR="004B5FAC" w:rsidRPr="004B5FAC" w:rsidRDefault="57CEC6F2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>
        <w:t xml:space="preserve">Collection </w:t>
      </w:r>
      <w:r w:rsidR="00D33A53">
        <w:t>Management</w:t>
      </w:r>
      <w:r>
        <w:t xml:space="preserve"> Policy – Second Reading (ACTION)</w:t>
      </w:r>
    </w:p>
    <w:p w14:paraId="5635612C" w14:textId="09F2EC29" w:rsidR="009039FF" w:rsidRPr="00657561" w:rsidRDefault="004B5FAC" w:rsidP="009039F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>
        <w:t>Building Project Considerations &amp; Discussion</w:t>
      </w:r>
      <w:r w:rsidR="009039FF">
        <w:br/>
      </w:r>
    </w:p>
    <w:p w14:paraId="58DDB7D0" w14:textId="760B1EE3" w:rsidR="009039FF" w:rsidRPr="002615C5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49A370BF">
        <w:rPr>
          <w:rFonts w:ascii="Palatino Linotype" w:hAnsi="Palatino Linotype"/>
          <w:b/>
          <w:bCs/>
        </w:rPr>
        <w:t>NEW BUSINESS</w:t>
      </w:r>
    </w:p>
    <w:p w14:paraId="23ACE965" w14:textId="51B97F46" w:rsidR="002615C5" w:rsidRDefault="00B12654" w:rsidP="002615C5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lastRenderedPageBreak/>
        <w:t>Trustee Resignation</w:t>
      </w:r>
    </w:p>
    <w:p w14:paraId="6B6D51C7" w14:textId="1823A7E5" w:rsidR="008E2C49" w:rsidRDefault="008E2C49" w:rsidP="008E2C4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Board Treasurer Position</w:t>
      </w:r>
      <w:r w:rsidR="00020A10">
        <w:rPr>
          <w:rFonts w:ascii="Palatino Linotype" w:hAnsi="Palatino Linotype"/>
        </w:rPr>
        <w:t xml:space="preserve"> Appointment</w:t>
      </w:r>
      <w:r>
        <w:rPr>
          <w:rFonts w:ascii="Palatino Linotype" w:hAnsi="Palatino Linotype"/>
        </w:rPr>
        <w:t xml:space="preserve"> (ACTION)</w:t>
      </w:r>
    </w:p>
    <w:p w14:paraId="5502F009" w14:textId="2DE2A8AA" w:rsidR="00024C71" w:rsidRPr="008E2C49" w:rsidRDefault="00F062D4" w:rsidP="008E2C4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338D7F3A">
        <w:rPr>
          <w:rFonts w:ascii="Palatino Linotype" w:hAnsi="Palatino Linotype"/>
        </w:rPr>
        <w:t xml:space="preserve">Public Comment Policy </w:t>
      </w:r>
      <w:r w:rsidR="022BB78A" w:rsidRPr="338D7F3A">
        <w:rPr>
          <w:rFonts w:ascii="Palatino Linotype" w:hAnsi="Palatino Linotype"/>
        </w:rPr>
        <w:t>(ACTION)</w:t>
      </w:r>
    </w:p>
    <w:p w14:paraId="136AC84B" w14:textId="3957B16B" w:rsidR="009039FF" w:rsidRPr="00B5780D" w:rsidRDefault="009039FF" w:rsidP="338D7F3A">
      <w:pPr>
        <w:spacing w:after="0" w:line="240" w:lineRule="auto"/>
        <w:rPr>
          <w:rFonts w:ascii="Palatino Linotype" w:hAnsi="Palatino Linotype"/>
          <w:b/>
          <w:bCs/>
          <w:szCs w:val="24"/>
        </w:rPr>
      </w:pPr>
      <w:bookmarkStart w:id="0" w:name="_GoBack"/>
      <w:bookmarkEnd w:id="0"/>
    </w:p>
    <w:p w14:paraId="45531F1E" w14:textId="0A7F33C8" w:rsidR="009039FF" w:rsidRPr="00B5780D" w:rsidRDefault="009039FF" w:rsidP="338D7F3A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  <w:szCs w:val="24"/>
        </w:rPr>
      </w:pPr>
      <w:r w:rsidRPr="338D7F3A">
        <w:rPr>
          <w:rFonts w:ascii="Palatino Linotype" w:hAnsi="Palatino Linotype"/>
          <w:b/>
          <w:bCs/>
        </w:rPr>
        <w:t>PUBLIC COMMENTS</w:t>
      </w:r>
    </w:p>
    <w:p w14:paraId="20DD9D63" w14:textId="77777777" w:rsidR="009039FF" w:rsidRPr="00814F82" w:rsidRDefault="009039FF" w:rsidP="009039FF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725A5B41" w14:textId="0799EC7F" w:rsidR="009039FF" w:rsidRPr="00841931" w:rsidRDefault="009039FF" w:rsidP="44DEABCC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</w:rPr>
      </w:pPr>
      <w:r w:rsidRPr="44DEABCC">
        <w:rPr>
          <w:rFonts w:ascii="Palatino Linotype" w:hAnsi="Palatino Linotype"/>
          <w:b/>
          <w:bCs/>
        </w:rPr>
        <w:t>EXECUTIVE SESSION</w:t>
      </w:r>
    </w:p>
    <w:p w14:paraId="55008668" w14:textId="77777777" w:rsidR="00B12654" w:rsidRDefault="75421E0A" w:rsidP="00902331">
      <w:pPr>
        <w:pStyle w:val="ListParagraph"/>
        <w:numPr>
          <w:ilvl w:val="1"/>
          <w:numId w:val="1"/>
        </w:numPr>
      </w:pPr>
      <w:r>
        <w:t>T</w:t>
      </w:r>
      <w:r w:rsidR="290E0526">
        <w:t>he Board of Library Trustees will meet in Executive Session under the exception of the Open Meetings Act ILCS Chapter 5, Act 120/2 (c) Exceptions:</w:t>
      </w:r>
      <w:r>
        <w:t xml:space="preserve"> </w:t>
      </w:r>
    </w:p>
    <w:p w14:paraId="70EBB07C" w14:textId="3AFE98E7" w:rsidR="009039FF" w:rsidRPr="00902331" w:rsidRDefault="75421E0A" w:rsidP="009335DD">
      <w:pPr>
        <w:pStyle w:val="ListParagraph"/>
        <w:numPr>
          <w:ilvl w:val="2"/>
          <w:numId w:val="1"/>
        </w:numPr>
      </w:pPr>
      <w:r>
        <w:t>“</w:t>
      </w:r>
      <w:r w:rsidR="00902331">
        <w:t>The appointment, employment, compensation, discipline, performance, or dismissal of specific employees;”.</w:t>
      </w:r>
      <w:r w:rsidR="009039FF">
        <w:br/>
      </w:r>
    </w:p>
    <w:p w14:paraId="1CDE76DE" w14:textId="77777777" w:rsidR="009039FF" w:rsidRPr="006F69B6" w:rsidRDefault="009039FF" w:rsidP="009039FF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44DEABCC">
        <w:rPr>
          <w:rFonts w:ascii="Palatino Linotype" w:hAnsi="Palatino Linotype"/>
          <w:b/>
          <w:bCs/>
        </w:rPr>
        <w:t>ADJOURNMENT</w:t>
      </w:r>
    </w:p>
    <w:p w14:paraId="1D82D2D4" w14:textId="77777777" w:rsidR="0017087A" w:rsidRDefault="0017087A"/>
    <w:sectPr w:rsidR="0017087A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20880"/>
    <w:multiLevelType w:val="hybridMultilevel"/>
    <w:tmpl w:val="6756CD16"/>
    <w:lvl w:ilvl="0" w:tplc="9042DBF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B7592A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FF"/>
    <w:rsid w:val="000110DA"/>
    <w:rsid w:val="00020A10"/>
    <w:rsid w:val="00024C71"/>
    <w:rsid w:val="00055E3F"/>
    <w:rsid w:val="000E680D"/>
    <w:rsid w:val="0017087A"/>
    <w:rsid w:val="001F333E"/>
    <w:rsid w:val="002615C5"/>
    <w:rsid w:val="002717FB"/>
    <w:rsid w:val="004B5FAC"/>
    <w:rsid w:val="00865D35"/>
    <w:rsid w:val="00882D04"/>
    <w:rsid w:val="008E2C49"/>
    <w:rsid w:val="00902331"/>
    <w:rsid w:val="009039FF"/>
    <w:rsid w:val="009335DD"/>
    <w:rsid w:val="00B0441E"/>
    <w:rsid w:val="00B12654"/>
    <w:rsid w:val="00CC7B99"/>
    <w:rsid w:val="00D33A53"/>
    <w:rsid w:val="00E825ED"/>
    <w:rsid w:val="00F062D4"/>
    <w:rsid w:val="00FF11E4"/>
    <w:rsid w:val="022BB78A"/>
    <w:rsid w:val="0C6A4617"/>
    <w:rsid w:val="17BFE97E"/>
    <w:rsid w:val="1BD08EFA"/>
    <w:rsid w:val="232BA0E4"/>
    <w:rsid w:val="290E0526"/>
    <w:rsid w:val="2C1B7DBF"/>
    <w:rsid w:val="2DB4F040"/>
    <w:rsid w:val="338D7F3A"/>
    <w:rsid w:val="37B29DD8"/>
    <w:rsid w:val="443A759B"/>
    <w:rsid w:val="44DEABCC"/>
    <w:rsid w:val="57CEC6F2"/>
    <w:rsid w:val="66D42B09"/>
    <w:rsid w:val="68679DA3"/>
    <w:rsid w:val="6AB69D35"/>
    <w:rsid w:val="75421E0A"/>
    <w:rsid w:val="7604A619"/>
    <w:rsid w:val="7B58B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4968F1"/>
  <w15:chartTrackingRefBased/>
  <w15:docId w15:val="{E1DE5487-FFFA-406D-B907-DA273620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9F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4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4" ma:contentTypeDescription="Create a new document." ma:contentTypeScope="" ma:versionID="6ed8d3f9cf76d8c5bc40995f4e10779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55269105fd69d074d3af9f34e7618248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9FE8F-4D18-42EA-967F-A30455336091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f04bc458-b6d3-41cb-bacd-9b0619a19b6d"/>
    <ds:schemaRef ds:uri="http://www.w3.org/XML/1998/namespace"/>
    <ds:schemaRef ds:uri="http://purl.org/dc/dcmitype/"/>
    <ds:schemaRef ds:uri="http://schemas.openxmlformats.org/package/2006/metadata/core-properties"/>
    <ds:schemaRef ds:uri="a8cee033-2791-4034-9557-0a5715a791d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A0AE35-C413-4D37-B57D-6BF3FF490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1102-9FF8-4B25-8FA4-7270CD232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Harvey</dc:creator>
  <cp:keywords/>
  <dc:description/>
  <cp:lastModifiedBy>Kendall Santucci</cp:lastModifiedBy>
  <cp:revision>21</cp:revision>
  <dcterms:created xsi:type="dcterms:W3CDTF">2023-10-03T18:10:00Z</dcterms:created>
  <dcterms:modified xsi:type="dcterms:W3CDTF">2023-12-11T16:53:00Z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