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26170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26170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6170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826170" w:rsidRDefault="00864BEE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26170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26170">
        <w:rPr>
          <w:rFonts w:ascii="Palatino Linotype" w:hAnsi="Palatino Linotype"/>
          <w:b/>
          <w:sz w:val="28"/>
        </w:rPr>
        <w:t>Board</w:t>
      </w:r>
      <w:r w:rsidR="00BD2591" w:rsidRPr="00826170">
        <w:rPr>
          <w:rFonts w:ascii="Palatino Linotype" w:hAnsi="Palatino Linotype"/>
          <w:b/>
          <w:sz w:val="28"/>
        </w:rPr>
        <w:t xml:space="preserve"> </w:t>
      </w:r>
      <w:r w:rsidRPr="00826170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597CF503" w:rsidR="00D548EF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Date:</w:t>
      </w:r>
      <w:r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ab/>
      </w:r>
      <w:r w:rsidR="00085BB5">
        <w:rPr>
          <w:rFonts w:ascii="Palatino Linotype" w:hAnsi="Palatino Linotype"/>
          <w:b/>
          <w:szCs w:val="24"/>
        </w:rPr>
        <w:t>8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085BB5">
        <w:rPr>
          <w:rFonts w:ascii="Palatino Linotype" w:hAnsi="Palatino Linotype"/>
          <w:b/>
          <w:szCs w:val="24"/>
        </w:rPr>
        <w:t>13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E76DD7" w:rsidRPr="00826170">
        <w:rPr>
          <w:rFonts w:ascii="Palatino Linotype" w:hAnsi="Palatino Linotype"/>
          <w:b/>
          <w:szCs w:val="24"/>
        </w:rPr>
        <w:t>202</w:t>
      </w:r>
      <w:r w:rsidR="002D4691" w:rsidRPr="00826170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Time: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="005B750A" w:rsidRPr="00826170">
        <w:rPr>
          <w:rFonts w:ascii="Palatino Linotype" w:hAnsi="Palatino Linotype"/>
          <w:b/>
          <w:szCs w:val="24"/>
        </w:rPr>
        <w:t>6</w:t>
      </w:r>
      <w:r w:rsidRPr="00826170">
        <w:rPr>
          <w:rFonts w:ascii="Palatino Linotype" w:hAnsi="Palatino Linotype"/>
          <w:b/>
          <w:szCs w:val="24"/>
        </w:rPr>
        <w:t>:</w:t>
      </w:r>
      <w:r w:rsidR="000B1151" w:rsidRPr="00826170">
        <w:rPr>
          <w:rFonts w:ascii="Palatino Linotype" w:hAnsi="Palatino Linotype"/>
          <w:b/>
          <w:szCs w:val="24"/>
        </w:rPr>
        <w:t>0</w:t>
      </w:r>
      <w:r w:rsidR="007412A8" w:rsidRPr="00826170">
        <w:rPr>
          <w:rFonts w:ascii="Palatino Linotype" w:hAnsi="Palatino Linotype"/>
          <w:b/>
          <w:szCs w:val="24"/>
        </w:rPr>
        <w:t>0</w:t>
      </w:r>
      <w:r w:rsidRPr="00826170">
        <w:rPr>
          <w:rFonts w:ascii="Palatino Linotype" w:hAnsi="Palatino Linotype"/>
          <w:b/>
          <w:szCs w:val="24"/>
        </w:rPr>
        <w:t>pm</w:t>
      </w:r>
      <w:r w:rsidR="007412A8" w:rsidRPr="00826170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26170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 xml:space="preserve">Place: 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26170" w:rsidRDefault="00864BEE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26170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3910CEC" w14:textId="17FDE945" w:rsidR="00A4236A" w:rsidRDefault="00D548EF" w:rsidP="00D90B7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GUESTS</w:t>
      </w:r>
      <w:r w:rsidR="00F27E80" w:rsidRPr="00826170">
        <w:rPr>
          <w:rFonts w:ascii="Palatino Linotype" w:hAnsi="Palatino Linotype"/>
          <w:b/>
          <w:szCs w:val="24"/>
        </w:rPr>
        <w:t xml:space="preserve"> </w:t>
      </w:r>
    </w:p>
    <w:p w14:paraId="02EAB132" w14:textId="13B70B8C" w:rsidR="00085BB5" w:rsidRPr="00826170" w:rsidRDefault="00085BB5" w:rsidP="00085BB5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 w:rsidRPr="00085BB5">
        <w:rPr>
          <w:rFonts w:ascii="Palatino Linotype" w:hAnsi="Palatino Linotype"/>
          <w:szCs w:val="24"/>
        </w:rPr>
        <w:t>a. Gabe Alvarez, CCS</w:t>
      </w:r>
    </w:p>
    <w:p w14:paraId="6D09AAD0" w14:textId="02FA4B85" w:rsidR="005B750A" w:rsidRPr="00826170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APPROVAL OF MINUTES</w:t>
      </w:r>
    </w:p>
    <w:p w14:paraId="41AEA544" w14:textId="6E1E35AC" w:rsidR="002A2FE8" w:rsidRPr="00826170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szCs w:val="24"/>
        </w:rPr>
        <w:t xml:space="preserve">a. Regular Meeting </w:t>
      </w:r>
      <w:r w:rsidR="00085BB5">
        <w:rPr>
          <w:rFonts w:ascii="Palatino Linotype" w:hAnsi="Palatino Linotype"/>
          <w:szCs w:val="24"/>
        </w:rPr>
        <w:t>7/9/2025</w:t>
      </w:r>
    </w:p>
    <w:p w14:paraId="6D5A49A3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09F14F00" w:rsidR="002D4691" w:rsidRPr="00826170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CORRESPONDENCE</w:t>
      </w:r>
    </w:p>
    <w:p w14:paraId="09706C19" w14:textId="0A18B216" w:rsidR="00D90B78" w:rsidRPr="00826170" w:rsidRDefault="00D90B78" w:rsidP="00D90B78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szCs w:val="24"/>
        </w:rPr>
        <w:t xml:space="preserve">a. </w:t>
      </w:r>
      <w:r w:rsidR="00085BB5">
        <w:rPr>
          <w:rFonts w:ascii="Palatino Linotype" w:hAnsi="Palatino Linotype"/>
          <w:szCs w:val="24"/>
        </w:rPr>
        <w:t xml:space="preserve">Mallory </w:t>
      </w:r>
      <w:proofErr w:type="spellStart"/>
      <w:r w:rsidR="00085BB5">
        <w:rPr>
          <w:rFonts w:ascii="Palatino Linotype" w:hAnsi="Palatino Linotype"/>
          <w:szCs w:val="24"/>
        </w:rPr>
        <w:t>Milluzzi</w:t>
      </w:r>
      <w:proofErr w:type="spellEnd"/>
      <w:r w:rsidR="00085BB5">
        <w:rPr>
          <w:rFonts w:ascii="Palatino Linotype" w:hAnsi="Palatino Linotype"/>
          <w:szCs w:val="24"/>
        </w:rPr>
        <w:t>, KTJ</w:t>
      </w:r>
    </w:p>
    <w:p w14:paraId="53FEC33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51156C6B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Pr="00826170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Pr="00826170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Pr="00826170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B8FC0DF" w14:textId="1F399E7D" w:rsidR="00DC0E71" w:rsidRPr="00826170" w:rsidRDefault="00D548EF" w:rsidP="00D863D2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COMMITTEE REPORTS</w:t>
      </w:r>
      <w:r w:rsidR="00041F3A" w:rsidRPr="00826170">
        <w:rPr>
          <w:rFonts w:ascii="Palatino Linotype" w:hAnsi="Palatino Linotype"/>
          <w:b/>
          <w:szCs w:val="24"/>
        </w:rPr>
        <w:br/>
      </w:r>
    </w:p>
    <w:p w14:paraId="6B297F9F" w14:textId="528E7854" w:rsidR="003C0E34" w:rsidRPr="00826170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826170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Pr="00826170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NEW BUSINESS</w:t>
      </w:r>
    </w:p>
    <w:p w14:paraId="078D4F20" w14:textId="532134A6" w:rsidR="00085BB5" w:rsidRPr="00826170" w:rsidRDefault="001D3266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a. ACTION:</w:t>
      </w:r>
      <w:r w:rsidRPr="00826170">
        <w:rPr>
          <w:rFonts w:ascii="Palatino Linotype" w:hAnsi="Palatino Linotype"/>
          <w:szCs w:val="24"/>
        </w:rPr>
        <w:t xml:space="preserve"> </w:t>
      </w:r>
      <w:r w:rsidR="00085BB5">
        <w:rPr>
          <w:rFonts w:ascii="Palatino Linotype" w:hAnsi="Palatino Linotype"/>
          <w:szCs w:val="24"/>
        </w:rPr>
        <w:t>Approval of Budget and Appropriations Ordinance for FY 25-26</w:t>
      </w:r>
    </w:p>
    <w:p w14:paraId="4D661B3E" w14:textId="6FAD9B96" w:rsidR="00D90B78" w:rsidRPr="00826170" w:rsidRDefault="00D90B78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b. ACTION:</w:t>
      </w:r>
      <w:r w:rsidR="00D5100A" w:rsidRPr="00826170">
        <w:rPr>
          <w:rFonts w:ascii="Palatino Linotype" w:hAnsi="Palatino Linotype"/>
          <w:szCs w:val="24"/>
        </w:rPr>
        <w:t xml:space="preserve"> </w:t>
      </w:r>
      <w:r w:rsidR="00085BB5">
        <w:rPr>
          <w:rFonts w:ascii="Palatino Linotype" w:hAnsi="Palatino Linotype"/>
          <w:szCs w:val="24"/>
        </w:rPr>
        <w:t>Structures Construction Change Order for Roof Demo and Repair</w:t>
      </w:r>
    </w:p>
    <w:p w14:paraId="31CEFDE2" w14:textId="1B176CC6" w:rsidR="00D90B78" w:rsidRPr="00085BB5" w:rsidRDefault="00D90B78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c. ACTION:</w:t>
      </w:r>
      <w:r w:rsidRPr="00826170">
        <w:rPr>
          <w:rFonts w:ascii="Palatino Linotype" w:hAnsi="Palatino Linotype"/>
          <w:szCs w:val="24"/>
        </w:rPr>
        <w:t xml:space="preserve"> </w:t>
      </w:r>
      <w:r w:rsidR="00085BB5">
        <w:rPr>
          <w:rFonts w:ascii="Palatino Linotype" w:hAnsi="Palatino Linotype"/>
          <w:szCs w:val="24"/>
        </w:rPr>
        <w:t xml:space="preserve">Structures Construction Change Order for </w:t>
      </w:r>
      <w:r w:rsidR="00085BB5">
        <w:rPr>
          <w:rFonts w:ascii="Palatino Linotype" w:hAnsi="Palatino Linotype"/>
          <w:szCs w:val="24"/>
        </w:rPr>
        <w:t>Masonry repair</w:t>
      </w:r>
    </w:p>
    <w:p w14:paraId="7ABBD69B" w14:textId="73AC02BE" w:rsidR="00D5100A" w:rsidRPr="00826170" w:rsidRDefault="00D5100A" w:rsidP="00D5100A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d.</w:t>
      </w:r>
      <w:r w:rsidR="00085BB5">
        <w:rPr>
          <w:rFonts w:ascii="Palatino Linotype" w:hAnsi="Palatino Linotype"/>
          <w:b/>
          <w:szCs w:val="24"/>
        </w:rPr>
        <w:t xml:space="preserve"> DISCUSSION and</w:t>
      </w:r>
      <w:r w:rsidRPr="00826170">
        <w:rPr>
          <w:rFonts w:ascii="Palatino Linotype" w:hAnsi="Palatino Linotype"/>
          <w:b/>
          <w:szCs w:val="24"/>
        </w:rPr>
        <w:t xml:space="preserve"> </w:t>
      </w:r>
      <w:r w:rsidR="00620C4B" w:rsidRPr="00826170">
        <w:rPr>
          <w:rFonts w:ascii="Palatino Linotype" w:hAnsi="Palatino Linotype"/>
          <w:b/>
          <w:szCs w:val="24"/>
        </w:rPr>
        <w:t>ACTION:</w:t>
      </w:r>
      <w:r w:rsidR="00620C4B" w:rsidRPr="00826170">
        <w:rPr>
          <w:rFonts w:ascii="Palatino Linotype" w:hAnsi="Palatino Linotype"/>
          <w:szCs w:val="24"/>
        </w:rPr>
        <w:t xml:space="preserve"> </w:t>
      </w:r>
      <w:r w:rsidR="00864BEE">
        <w:rPr>
          <w:rFonts w:ascii="Palatino Linotype" w:hAnsi="Palatino Linotype"/>
          <w:szCs w:val="24"/>
        </w:rPr>
        <w:t>Future c</w:t>
      </w:r>
      <w:bookmarkStart w:id="0" w:name="_GoBack"/>
      <w:bookmarkEnd w:id="0"/>
      <w:r w:rsidR="00085BB5">
        <w:rPr>
          <w:rFonts w:ascii="Palatino Linotype" w:hAnsi="Palatino Linotype"/>
          <w:szCs w:val="24"/>
        </w:rPr>
        <w:t>hange order approvals</w:t>
      </w:r>
    </w:p>
    <w:p w14:paraId="044BEEA4" w14:textId="47342778" w:rsidR="0011295C" w:rsidRDefault="0011295C" w:rsidP="00D863D2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e. ACTION:</w:t>
      </w:r>
      <w:r w:rsidRPr="00826170">
        <w:rPr>
          <w:rFonts w:ascii="Palatino Linotype" w:hAnsi="Palatino Linotype"/>
          <w:szCs w:val="24"/>
        </w:rPr>
        <w:t xml:space="preserve"> </w:t>
      </w:r>
      <w:r w:rsidR="00085BB5">
        <w:rPr>
          <w:rFonts w:ascii="Palatino Linotype" w:hAnsi="Palatino Linotype"/>
          <w:szCs w:val="24"/>
        </w:rPr>
        <w:t xml:space="preserve">PTAB Appeals Resolution </w:t>
      </w:r>
    </w:p>
    <w:p w14:paraId="36DB006F" w14:textId="02AADE54" w:rsidR="00085BB5" w:rsidRPr="00085BB5" w:rsidRDefault="00085BB5" w:rsidP="00D863D2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085BB5">
        <w:rPr>
          <w:rFonts w:ascii="Palatino Linotype" w:hAnsi="Palatino Linotype"/>
          <w:b/>
          <w:szCs w:val="24"/>
        </w:rPr>
        <w:t xml:space="preserve">f. ACTION: </w:t>
      </w:r>
      <w:r>
        <w:rPr>
          <w:rFonts w:ascii="Palatino Linotype" w:hAnsi="Palatino Linotype"/>
          <w:szCs w:val="24"/>
        </w:rPr>
        <w:t xml:space="preserve">Moving all operating and money market accounts from Fifth Third to </w:t>
      </w:r>
      <w:proofErr w:type="spellStart"/>
      <w:r>
        <w:rPr>
          <w:rFonts w:ascii="Palatino Linotype" w:hAnsi="Palatino Linotype"/>
          <w:szCs w:val="24"/>
        </w:rPr>
        <w:t>WinTrust</w:t>
      </w:r>
      <w:proofErr w:type="spellEnd"/>
    </w:p>
    <w:p w14:paraId="5BAEC778" w14:textId="77777777" w:rsidR="00A44219" w:rsidRPr="00826170" w:rsidRDefault="00A44219" w:rsidP="009E1937">
      <w:pPr>
        <w:spacing w:after="0" w:line="240" w:lineRule="auto"/>
        <w:rPr>
          <w:rFonts w:ascii="Palatino Linotype" w:hAnsi="Palatino Linotype"/>
          <w:szCs w:val="24"/>
        </w:rPr>
      </w:pPr>
    </w:p>
    <w:p w14:paraId="3C5A7B3A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lastRenderedPageBreak/>
        <w:t>PUBLIC COMMENTS</w:t>
      </w:r>
    </w:p>
    <w:p w14:paraId="76363E41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 w:val="22"/>
          <w:szCs w:val="24"/>
        </w:rPr>
      </w:pPr>
    </w:p>
    <w:p w14:paraId="19FF29D1" w14:textId="57CBE6DF" w:rsidR="00E73C87" w:rsidRPr="00826170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t>EXECUTIVE SESSION</w:t>
      </w:r>
    </w:p>
    <w:p w14:paraId="6CF40779" w14:textId="77777777" w:rsidR="00BE37CA" w:rsidRPr="00826170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 w:val="22"/>
          <w:szCs w:val="24"/>
        </w:rPr>
      </w:pPr>
    </w:p>
    <w:p w14:paraId="68CF90E9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t>ADJOURNMENT</w:t>
      </w:r>
    </w:p>
    <w:sectPr w:rsidR="00D548EF" w:rsidRPr="00826170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85BB5"/>
    <w:rsid w:val="000B1151"/>
    <w:rsid w:val="000B6E63"/>
    <w:rsid w:val="000C377D"/>
    <w:rsid w:val="000D76FC"/>
    <w:rsid w:val="000E2ADC"/>
    <w:rsid w:val="000E7BC0"/>
    <w:rsid w:val="0011295C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41ACF"/>
    <w:rsid w:val="003968CA"/>
    <w:rsid w:val="003A1EAB"/>
    <w:rsid w:val="003B68B3"/>
    <w:rsid w:val="003C0E34"/>
    <w:rsid w:val="003D3C4F"/>
    <w:rsid w:val="003E22CB"/>
    <w:rsid w:val="003E5DD1"/>
    <w:rsid w:val="00411E1C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20C4B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26170"/>
    <w:rsid w:val="0083477C"/>
    <w:rsid w:val="00864BEE"/>
    <w:rsid w:val="00883FC2"/>
    <w:rsid w:val="00890617"/>
    <w:rsid w:val="008A4225"/>
    <w:rsid w:val="008C4E1F"/>
    <w:rsid w:val="009074EB"/>
    <w:rsid w:val="0095672D"/>
    <w:rsid w:val="009B3540"/>
    <w:rsid w:val="009B52CD"/>
    <w:rsid w:val="009E1937"/>
    <w:rsid w:val="00A06F4F"/>
    <w:rsid w:val="00A1093B"/>
    <w:rsid w:val="00A16D1C"/>
    <w:rsid w:val="00A21CC8"/>
    <w:rsid w:val="00A4236A"/>
    <w:rsid w:val="00A44219"/>
    <w:rsid w:val="00A96845"/>
    <w:rsid w:val="00B04026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100A"/>
    <w:rsid w:val="00D548EF"/>
    <w:rsid w:val="00D64641"/>
    <w:rsid w:val="00D863D2"/>
    <w:rsid w:val="00D90B78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43420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9BDB9-3C50-48DE-8BDE-95E1FBE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3</cp:revision>
  <cp:lastPrinted>2025-07-07T14:52:00Z</cp:lastPrinted>
  <dcterms:created xsi:type="dcterms:W3CDTF">2025-08-08T17:10:00Z</dcterms:created>
  <dcterms:modified xsi:type="dcterms:W3CDTF">2025-08-08T17:10:00Z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