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D5009" w14:textId="77777777" w:rsidR="00DC0E71" w:rsidRPr="00814F82" w:rsidRDefault="00DC0E71" w:rsidP="00DC0E71">
      <w:pPr>
        <w:spacing w:after="0" w:line="240" w:lineRule="auto"/>
        <w:jc w:val="center"/>
        <w:rPr>
          <w:rFonts w:ascii="Palatino Linotype" w:hAnsi="Palatino Linotype"/>
          <w:b/>
          <w:sz w:val="22"/>
        </w:rPr>
      </w:pPr>
      <w:r w:rsidRPr="00814F82">
        <w:rPr>
          <w:rFonts w:ascii="Palatino Linotype" w:hAnsi="Palatino Linotype"/>
          <w:b/>
          <w:noProof/>
        </w:rPr>
        <w:drawing>
          <wp:anchor distT="0" distB="0" distL="114300" distR="114300" simplePos="0" relativeHeight="251661312" behindDoc="0" locked="0" layoutInCell="1" allowOverlap="1" wp14:anchorId="1E6AF70D" wp14:editId="08947D9A">
            <wp:simplePos x="0" y="0"/>
            <wp:positionH relativeFrom="column">
              <wp:posOffset>0</wp:posOffset>
            </wp:positionH>
            <wp:positionV relativeFrom="paragraph">
              <wp:posOffset>15734</wp:posOffset>
            </wp:positionV>
            <wp:extent cx="2410460" cy="711835"/>
            <wp:effectExtent l="0" t="0" r="0" b="0"/>
            <wp:wrapThrough wrapText="bothSides">
              <wp:wrapPolygon edited="0">
                <wp:start x="5292" y="0"/>
                <wp:lineTo x="341" y="578"/>
                <wp:lineTo x="0" y="5781"/>
                <wp:lineTo x="171" y="20810"/>
                <wp:lineTo x="20485" y="20810"/>
                <wp:lineTo x="20826" y="12139"/>
                <wp:lineTo x="20826" y="1734"/>
                <wp:lineTo x="19631" y="0"/>
                <wp:lineTo x="5292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0" r="8774"/>
                    <a:stretch/>
                  </pic:blipFill>
                  <pic:spPr bwMode="auto">
                    <a:xfrm>
                      <a:off x="0" y="0"/>
                      <a:ext cx="241046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14F82">
        <w:rPr>
          <w:rFonts w:ascii="Palatino Linotype" w:hAnsi="Palatino Linotype"/>
          <w:b/>
        </w:rPr>
        <w:t>River Grove Public Library District</w:t>
      </w:r>
    </w:p>
    <w:p w14:paraId="4E2459A9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8638 W Grand Ave</w:t>
      </w:r>
    </w:p>
    <w:p w14:paraId="639093EA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River Grove, IL 60171</w:t>
      </w:r>
    </w:p>
    <w:p w14:paraId="3C876AF3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708.453.4484</w:t>
      </w:r>
    </w:p>
    <w:p w14:paraId="321EB82E" w14:textId="77777777" w:rsidR="00DC0E71" w:rsidRPr="00B10EBD" w:rsidRDefault="00B96F11" w:rsidP="00B10EBD">
      <w:pPr>
        <w:spacing w:after="0" w:line="240" w:lineRule="auto"/>
        <w:jc w:val="center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pict w14:anchorId="7A4F2471">
          <v:rect id="_x0000_i1025" style="width:0;height:1.5pt" o:hralign="center" o:hrstd="t" o:hr="t" fillcolor="#a0a0a0" stroked="f"/>
        </w:pict>
      </w:r>
    </w:p>
    <w:p w14:paraId="397DB70C" w14:textId="44B1F54F" w:rsidR="00DC0E71" w:rsidRPr="00814F82" w:rsidRDefault="00DC0E71" w:rsidP="00B10EBD">
      <w:pPr>
        <w:spacing w:before="120" w:after="0" w:line="240" w:lineRule="auto"/>
        <w:jc w:val="center"/>
        <w:rPr>
          <w:rFonts w:ascii="Palatino Linotype" w:hAnsi="Palatino Linotype"/>
          <w:b/>
          <w:sz w:val="28"/>
        </w:rPr>
      </w:pPr>
      <w:r w:rsidRPr="00814F82">
        <w:rPr>
          <w:rFonts w:ascii="Palatino Linotype" w:hAnsi="Palatino Linotype"/>
          <w:b/>
          <w:sz w:val="28"/>
        </w:rPr>
        <w:t>Board</w:t>
      </w:r>
      <w:r w:rsidR="00BD2591">
        <w:rPr>
          <w:rFonts w:ascii="Palatino Linotype" w:hAnsi="Palatino Linotype"/>
          <w:b/>
          <w:sz w:val="28"/>
        </w:rPr>
        <w:t xml:space="preserve"> </w:t>
      </w:r>
      <w:r w:rsidRPr="00814F82">
        <w:rPr>
          <w:rFonts w:ascii="Palatino Linotype" w:hAnsi="Palatino Linotype"/>
          <w:b/>
          <w:sz w:val="28"/>
        </w:rPr>
        <w:t xml:space="preserve">Meeting Agenda </w:t>
      </w:r>
    </w:p>
    <w:p w14:paraId="26E410A4" w14:textId="1EFD034F" w:rsidR="00D548EF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Date:</w:t>
      </w:r>
      <w:r w:rsidRPr="00814F82">
        <w:rPr>
          <w:rFonts w:ascii="Palatino Linotype" w:hAnsi="Palatino Linotype"/>
          <w:b/>
          <w:szCs w:val="24"/>
        </w:rPr>
        <w:tab/>
      </w:r>
      <w:r w:rsidRPr="00814F82">
        <w:rPr>
          <w:rFonts w:ascii="Palatino Linotype" w:hAnsi="Palatino Linotype"/>
          <w:b/>
          <w:szCs w:val="24"/>
        </w:rPr>
        <w:tab/>
      </w:r>
      <w:r w:rsidR="001D3266">
        <w:rPr>
          <w:rFonts w:ascii="Palatino Linotype" w:hAnsi="Palatino Linotype"/>
          <w:b/>
          <w:szCs w:val="24"/>
        </w:rPr>
        <w:t>5</w:t>
      </w:r>
      <w:r w:rsidR="00E73C87">
        <w:rPr>
          <w:rFonts w:ascii="Palatino Linotype" w:hAnsi="Palatino Linotype"/>
          <w:b/>
          <w:szCs w:val="24"/>
        </w:rPr>
        <w:t>/</w:t>
      </w:r>
      <w:r w:rsidR="001D3266">
        <w:rPr>
          <w:rFonts w:ascii="Palatino Linotype" w:hAnsi="Palatino Linotype"/>
          <w:b/>
          <w:szCs w:val="24"/>
        </w:rPr>
        <w:t>14</w:t>
      </w:r>
      <w:r w:rsidR="00E73C87">
        <w:rPr>
          <w:rFonts w:ascii="Palatino Linotype" w:hAnsi="Palatino Linotype"/>
          <w:b/>
          <w:szCs w:val="24"/>
        </w:rPr>
        <w:t>/</w:t>
      </w:r>
      <w:r w:rsidR="00E76DD7">
        <w:rPr>
          <w:rFonts w:ascii="Palatino Linotype" w:hAnsi="Palatino Linotype"/>
          <w:b/>
          <w:szCs w:val="24"/>
        </w:rPr>
        <w:t>202</w:t>
      </w:r>
      <w:r w:rsidR="002D4691">
        <w:rPr>
          <w:rFonts w:ascii="Palatino Linotype" w:hAnsi="Palatino Linotype"/>
          <w:b/>
          <w:szCs w:val="24"/>
        </w:rPr>
        <w:t>5</w:t>
      </w:r>
    </w:p>
    <w:p w14:paraId="165F2FC8" w14:textId="1CB523F9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Time:</w:t>
      </w:r>
      <w:r w:rsidRPr="00814F82">
        <w:rPr>
          <w:rFonts w:ascii="Palatino Linotype" w:hAnsi="Palatino Linotype"/>
          <w:b/>
          <w:szCs w:val="24"/>
        </w:rPr>
        <w:tab/>
      </w:r>
      <w:r w:rsidR="00814F82">
        <w:rPr>
          <w:rFonts w:ascii="Palatino Linotype" w:hAnsi="Palatino Linotype"/>
          <w:b/>
          <w:szCs w:val="24"/>
        </w:rPr>
        <w:tab/>
      </w:r>
      <w:r w:rsidR="005B750A">
        <w:rPr>
          <w:rFonts w:ascii="Palatino Linotype" w:hAnsi="Palatino Linotype"/>
          <w:b/>
          <w:szCs w:val="24"/>
        </w:rPr>
        <w:t>6</w:t>
      </w:r>
      <w:r w:rsidRPr="00814F82">
        <w:rPr>
          <w:rFonts w:ascii="Palatino Linotype" w:hAnsi="Palatino Linotype"/>
          <w:b/>
          <w:szCs w:val="24"/>
        </w:rPr>
        <w:t>:</w:t>
      </w:r>
      <w:r w:rsidR="000B1151">
        <w:rPr>
          <w:rFonts w:ascii="Palatino Linotype" w:hAnsi="Palatino Linotype"/>
          <w:b/>
          <w:szCs w:val="24"/>
        </w:rPr>
        <w:t>0</w:t>
      </w:r>
      <w:r w:rsidR="007412A8">
        <w:rPr>
          <w:rFonts w:ascii="Palatino Linotype" w:hAnsi="Palatino Linotype"/>
          <w:b/>
          <w:szCs w:val="24"/>
        </w:rPr>
        <w:t>0</w:t>
      </w:r>
      <w:r w:rsidRPr="00814F82">
        <w:rPr>
          <w:rFonts w:ascii="Palatino Linotype" w:hAnsi="Palatino Linotype"/>
          <w:b/>
          <w:szCs w:val="24"/>
        </w:rPr>
        <w:t>pm</w:t>
      </w:r>
      <w:r w:rsidR="007412A8">
        <w:rPr>
          <w:rFonts w:ascii="Palatino Linotype" w:hAnsi="Palatino Linotype"/>
          <w:b/>
          <w:szCs w:val="24"/>
        </w:rPr>
        <w:t xml:space="preserve"> </w:t>
      </w:r>
    </w:p>
    <w:p w14:paraId="5CB8DB14" w14:textId="77777777" w:rsidR="00DC0E71" w:rsidRPr="00814F82" w:rsidRDefault="00DC0E71" w:rsidP="00F60513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 xml:space="preserve">Place: </w:t>
      </w:r>
      <w:r w:rsidRPr="00814F82">
        <w:rPr>
          <w:rFonts w:ascii="Palatino Linotype" w:hAnsi="Palatino Linotype"/>
          <w:b/>
          <w:szCs w:val="24"/>
        </w:rPr>
        <w:tab/>
      </w:r>
      <w:r w:rsidR="00814F82">
        <w:rPr>
          <w:rFonts w:ascii="Palatino Linotype" w:hAnsi="Palatino Linotype"/>
          <w:b/>
          <w:szCs w:val="24"/>
        </w:rPr>
        <w:tab/>
      </w:r>
      <w:r w:rsidRPr="00814F82">
        <w:rPr>
          <w:rFonts w:ascii="Palatino Linotype" w:hAnsi="Palatino Linotype"/>
          <w:b/>
          <w:szCs w:val="24"/>
        </w:rPr>
        <w:t>Library – Youth Room</w:t>
      </w:r>
    </w:p>
    <w:p w14:paraId="3AB97CC9" w14:textId="77777777" w:rsidR="00D548EF" w:rsidRPr="00814F82" w:rsidRDefault="00B96F11" w:rsidP="00D548EF">
      <w:p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pict w14:anchorId="7D55B611">
          <v:rect id="_x0000_i1026" style="width:0;height:1.5pt" o:hralign="center" o:hrstd="t" o:hr="t" fillcolor="#a0a0a0" stroked="f"/>
        </w:pict>
      </w:r>
    </w:p>
    <w:p w14:paraId="364D52EB" w14:textId="77777777" w:rsidR="00DC0E71" w:rsidRPr="00814F82" w:rsidRDefault="00DC0E71" w:rsidP="00DC0E71">
      <w:pPr>
        <w:pStyle w:val="ListParagraph"/>
        <w:spacing w:after="0" w:line="240" w:lineRule="auto"/>
        <w:rPr>
          <w:rFonts w:ascii="Palatino Linotype" w:hAnsi="Palatino Linotype"/>
          <w:b/>
          <w:szCs w:val="24"/>
        </w:rPr>
      </w:pPr>
    </w:p>
    <w:p w14:paraId="4F72C841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CALL TO ORDER</w:t>
      </w:r>
    </w:p>
    <w:p w14:paraId="01793903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244747AD" w14:textId="64051DCA" w:rsidR="008A4225" w:rsidRDefault="00D548EF" w:rsidP="008A4225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GUESTS</w:t>
      </w:r>
      <w:r w:rsidR="00F27E80">
        <w:rPr>
          <w:rFonts w:ascii="Palatino Linotype" w:hAnsi="Palatino Linotype"/>
          <w:b/>
          <w:szCs w:val="24"/>
        </w:rPr>
        <w:t xml:space="preserve"> </w:t>
      </w:r>
    </w:p>
    <w:p w14:paraId="3354BA0E" w14:textId="43FBC7A5" w:rsidR="001D3266" w:rsidRPr="001D3266" w:rsidRDefault="001D3266" w:rsidP="001D3266">
      <w:pPr>
        <w:pStyle w:val="ListParagraph"/>
        <w:spacing w:after="0" w:line="240" w:lineRule="auto"/>
        <w:rPr>
          <w:rFonts w:ascii="Palatino Linotype" w:hAnsi="Palatino Linotype"/>
          <w:szCs w:val="24"/>
        </w:rPr>
      </w:pPr>
      <w:r w:rsidRPr="001D3266">
        <w:rPr>
          <w:rFonts w:ascii="Palatino Linotype" w:hAnsi="Palatino Linotype"/>
          <w:szCs w:val="24"/>
        </w:rPr>
        <w:t xml:space="preserve">a. </w:t>
      </w:r>
      <w:r>
        <w:rPr>
          <w:rFonts w:ascii="Palatino Linotype" w:hAnsi="Palatino Linotype"/>
          <w:szCs w:val="24"/>
        </w:rPr>
        <w:t xml:space="preserve">James </w:t>
      </w:r>
      <w:proofErr w:type="spellStart"/>
      <w:r>
        <w:rPr>
          <w:rFonts w:ascii="Palatino Linotype" w:hAnsi="Palatino Linotype"/>
          <w:szCs w:val="24"/>
        </w:rPr>
        <w:t>Rachlin</w:t>
      </w:r>
      <w:proofErr w:type="spellEnd"/>
      <w:r>
        <w:rPr>
          <w:rFonts w:ascii="Palatino Linotype" w:hAnsi="Palatino Linotype"/>
          <w:szCs w:val="24"/>
        </w:rPr>
        <w:t>, Meristem Advisors</w:t>
      </w:r>
    </w:p>
    <w:p w14:paraId="6D09AAD0" w14:textId="02FA4B85" w:rsidR="005B750A" w:rsidRPr="005B750A" w:rsidRDefault="005B750A" w:rsidP="005B750A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26EAE7B3" w14:textId="3EAB0369" w:rsidR="00D548EF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APPROVAL OF MINUTES</w:t>
      </w:r>
    </w:p>
    <w:p w14:paraId="41AEA544" w14:textId="53AE627C" w:rsidR="002A2FE8" w:rsidRDefault="002A2FE8" w:rsidP="002A2FE8">
      <w:pPr>
        <w:pStyle w:val="ListParagraph"/>
        <w:spacing w:after="0" w:line="240" w:lineRule="auto"/>
        <w:rPr>
          <w:rFonts w:ascii="Palatino Linotype" w:hAnsi="Palatino Linotype"/>
          <w:szCs w:val="24"/>
        </w:rPr>
      </w:pPr>
      <w:r w:rsidRPr="002A2FE8">
        <w:rPr>
          <w:rFonts w:ascii="Palatino Linotype" w:hAnsi="Palatino Linotype"/>
          <w:szCs w:val="24"/>
        </w:rPr>
        <w:t xml:space="preserve">a. </w:t>
      </w:r>
      <w:r>
        <w:rPr>
          <w:rFonts w:ascii="Palatino Linotype" w:hAnsi="Palatino Linotype"/>
          <w:szCs w:val="24"/>
        </w:rPr>
        <w:t xml:space="preserve">Regular Meeting </w:t>
      </w:r>
      <w:r w:rsidR="001D3266">
        <w:rPr>
          <w:rFonts w:ascii="Palatino Linotype" w:hAnsi="Palatino Linotype"/>
          <w:szCs w:val="24"/>
        </w:rPr>
        <w:t>4</w:t>
      </w:r>
      <w:r>
        <w:rPr>
          <w:rFonts w:ascii="Palatino Linotype" w:hAnsi="Palatino Linotype"/>
          <w:szCs w:val="24"/>
        </w:rPr>
        <w:t>/</w:t>
      </w:r>
      <w:r w:rsidR="001D3266">
        <w:rPr>
          <w:rFonts w:ascii="Palatino Linotype" w:hAnsi="Palatino Linotype"/>
          <w:szCs w:val="24"/>
        </w:rPr>
        <w:t>9</w:t>
      </w:r>
      <w:r>
        <w:rPr>
          <w:rFonts w:ascii="Palatino Linotype" w:hAnsi="Palatino Linotype"/>
          <w:szCs w:val="24"/>
        </w:rPr>
        <w:t>/202</w:t>
      </w:r>
      <w:r w:rsidR="002D4691">
        <w:rPr>
          <w:rFonts w:ascii="Palatino Linotype" w:hAnsi="Palatino Linotype"/>
          <w:szCs w:val="24"/>
        </w:rPr>
        <w:t>5</w:t>
      </w:r>
    </w:p>
    <w:p w14:paraId="6D5A49A3" w14:textId="77777777" w:rsidR="00D373B4" w:rsidRDefault="00D373B4" w:rsidP="00D373B4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7C2C1D10" w14:textId="3C2F91B4" w:rsidR="002D4691" w:rsidRPr="002D4691" w:rsidRDefault="00D548EF" w:rsidP="002D469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CORRESPONDENCE</w:t>
      </w:r>
    </w:p>
    <w:p w14:paraId="53FEC33B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6F9486C5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TREASURER’S REPORT</w:t>
      </w:r>
    </w:p>
    <w:p w14:paraId="06C8F42D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szCs w:val="24"/>
        </w:rPr>
      </w:pPr>
    </w:p>
    <w:p w14:paraId="664C10A7" w14:textId="51156C6B" w:rsidR="00D548EF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BILLS FOR APPROVAL</w:t>
      </w:r>
    </w:p>
    <w:p w14:paraId="440DE2BB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szCs w:val="24"/>
        </w:rPr>
      </w:pPr>
    </w:p>
    <w:p w14:paraId="63BFF880" w14:textId="77777777" w:rsidR="00814F82" w:rsidRDefault="00814F82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PRESIDENT’S REPORT</w:t>
      </w:r>
    </w:p>
    <w:p w14:paraId="4C76477D" w14:textId="77777777" w:rsidR="00814F82" w:rsidRDefault="00814F82" w:rsidP="00814F82">
      <w:pPr>
        <w:pStyle w:val="ListParagraph"/>
        <w:spacing w:after="0" w:line="240" w:lineRule="auto"/>
        <w:rPr>
          <w:rFonts w:ascii="Palatino Linotype" w:hAnsi="Palatino Linotype"/>
          <w:b/>
          <w:szCs w:val="24"/>
        </w:rPr>
      </w:pPr>
    </w:p>
    <w:p w14:paraId="70A17574" w14:textId="766783C2" w:rsidR="00DC0E71" w:rsidRDefault="0028675B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DIRECTOR’S REPORT</w:t>
      </w:r>
    </w:p>
    <w:p w14:paraId="25590026" w14:textId="77777777" w:rsidR="00D373B4" w:rsidRPr="00BC568A" w:rsidRDefault="00D373B4" w:rsidP="00D373B4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602F6E41" w14:textId="620EB9A1" w:rsidR="00D548EF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COMMITTEE REPORTS</w:t>
      </w:r>
      <w:r w:rsidR="00041F3A">
        <w:rPr>
          <w:rFonts w:ascii="Palatino Linotype" w:hAnsi="Palatino Linotype"/>
          <w:b/>
          <w:szCs w:val="24"/>
        </w:rPr>
        <w:br/>
      </w:r>
    </w:p>
    <w:p w14:paraId="65B85CD4" w14:textId="76ACE65F" w:rsidR="00041F3A" w:rsidRPr="00814F82" w:rsidRDefault="00041F3A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BUILDING AND GROUNDS</w:t>
      </w:r>
    </w:p>
    <w:p w14:paraId="4B8FC0DF" w14:textId="77777777" w:rsidR="00DC0E71" w:rsidRPr="005B750A" w:rsidRDefault="00DC0E71" w:rsidP="005B750A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6B297F9F" w14:textId="528E7854" w:rsidR="003C0E34" w:rsidRPr="002A2FE8" w:rsidRDefault="00D548EF" w:rsidP="002A2FE8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OLD BUSINESS</w:t>
      </w:r>
    </w:p>
    <w:p w14:paraId="2BF68B61" w14:textId="77777777" w:rsidR="00BD2591" w:rsidRPr="00E73C87" w:rsidRDefault="00BD2591" w:rsidP="00D64641">
      <w:pPr>
        <w:pStyle w:val="ListParagraph"/>
        <w:ind w:left="1440"/>
        <w:rPr>
          <w:rFonts w:ascii="Palatino Linotype" w:hAnsi="Palatino Linotype"/>
          <w:szCs w:val="24"/>
        </w:rPr>
      </w:pPr>
    </w:p>
    <w:p w14:paraId="14092700" w14:textId="07F583FB" w:rsidR="00EB6337" w:rsidRDefault="00D548EF" w:rsidP="00EB6337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NEW BUSINESS</w:t>
      </w:r>
    </w:p>
    <w:p w14:paraId="58B2E180" w14:textId="4CE4A734" w:rsidR="001D3266" w:rsidRDefault="001D3266" w:rsidP="00BE4AF3">
      <w:pPr>
        <w:spacing w:after="0" w:line="240" w:lineRule="auto"/>
        <w:ind w:left="72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a. ACTION: Swearing in of new trustees</w:t>
      </w:r>
    </w:p>
    <w:p w14:paraId="2F290EAE" w14:textId="1612577C" w:rsidR="00BE4AF3" w:rsidRDefault="001D3266" w:rsidP="00BE4AF3">
      <w:pPr>
        <w:spacing w:after="0" w:line="240" w:lineRule="auto"/>
        <w:ind w:left="72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b</w:t>
      </w:r>
      <w:r w:rsidR="00BE4AF3" w:rsidRPr="00BE4AF3">
        <w:rPr>
          <w:rFonts w:ascii="Palatino Linotype" w:hAnsi="Palatino Linotype"/>
          <w:szCs w:val="24"/>
        </w:rPr>
        <w:t>.</w:t>
      </w:r>
      <w:r>
        <w:rPr>
          <w:rFonts w:ascii="Palatino Linotype" w:hAnsi="Palatino Linotype"/>
          <w:szCs w:val="24"/>
        </w:rPr>
        <w:t xml:space="preserve"> DISCUSSION:</w:t>
      </w:r>
      <w:r w:rsidR="00BE4AF3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Library Working Budget FY 25-26</w:t>
      </w:r>
    </w:p>
    <w:p w14:paraId="35057583" w14:textId="5AF9C80E" w:rsidR="001D3266" w:rsidRDefault="001D3266" w:rsidP="00BE4AF3">
      <w:pPr>
        <w:spacing w:after="0" w:line="240" w:lineRule="auto"/>
        <w:ind w:left="72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c. </w:t>
      </w:r>
      <w:r>
        <w:rPr>
          <w:rFonts w:ascii="Palatino Linotype" w:hAnsi="Palatino Linotype"/>
          <w:szCs w:val="24"/>
        </w:rPr>
        <w:t>ACTION: Library closing</w:t>
      </w:r>
      <w:r>
        <w:rPr>
          <w:rFonts w:ascii="Palatino Linotype" w:hAnsi="Palatino Linotype"/>
          <w:szCs w:val="24"/>
        </w:rPr>
        <w:t xml:space="preserve"> during River Fest 5/29-3/31</w:t>
      </w:r>
    </w:p>
    <w:p w14:paraId="05E0DB75" w14:textId="0CF91DD0" w:rsidR="001D3266" w:rsidRDefault="001D3266" w:rsidP="00BE4AF3">
      <w:pPr>
        <w:spacing w:after="0" w:line="240" w:lineRule="auto"/>
        <w:ind w:left="72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d. </w:t>
      </w:r>
      <w:r w:rsidR="00B96F11">
        <w:rPr>
          <w:rFonts w:ascii="Palatino Linotype" w:hAnsi="Palatino Linotype"/>
          <w:szCs w:val="24"/>
        </w:rPr>
        <w:t>ACTION: Engagement letter from GW &amp; Ass</w:t>
      </w:r>
      <w:bookmarkStart w:id="0" w:name="_GoBack"/>
      <w:bookmarkEnd w:id="0"/>
      <w:r w:rsidR="00B96F11">
        <w:rPr>
          <w:rFonts w:ascii="Palatino Linotype" w:hAnsi="Palatino Linotype"/>
          <w:szCs w:val="24"/>
        </w:rPr>
        <w:t>ociates</w:t>
      </w:r>
    </w:p>
    <w:p w14:paraId="4CBA1C39" w14:textId="77777777" w:rsidR="00B96F11" w:rsidRDefault="001D3266" w:rsidP="00B96F11">
      <w:pPr>
        <w:spacing w:after="0" w:line="240" w:lineRule="auto"/>
        <w:ind w:left="72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e. </w:t>
      </w:r>
      <w:r w:rsidR="00B96F11">
        <w:rPr>
          <w:rFonts w:ascii="Palatino Linotype" w:hAnsi="Palatino Linotype"/>
          <w:szCs w:val="24"/>
        </w:rPr>
        <w:t>ACTION: Adoption of Builder’s Risk policy from Utica</w:t>
      </w:r>
    </w:p>
    <w:p w14:paraId="39CE3F8D" w14:textId="4095C52D" w:rsidR="001D3266" w:rsidRDefault="001D3266" w:rsidP="00BE4AF3">
      <w:pPr>
        <w:spacing w:after="0" w:line="240" w:lineRule="auto"/>
        <w:ind w:left="720"/>
        <w:rPr>
          <w:rFonts w:ascii="Palatino Linotype" w:hAnsi="Palatino Linotype"/>
          <w:szCs w:val="24"/>
        </w:rPr>
      </w:pPr>
    </w:p>
    <w:p w14:paraId="40C5F3AD" w14:textId="0D4C3B90" w:rsidR="001D3266" w:rsidRDefault="001D3266" w:rsidP="00B96F11">
      <w:pPr>
        <w:spacing w:after="0" w:line="240" w:lineRule="auto"/>
        <w:rPr>
          <w:rFonts w:ascii="Palatino Linotype" w:hAnsi="Palatino Linotype"/>
          <w:szCs w:val="24"/>
        </w:rPr>
      </w:pPr>
    </w:p>
    <w:p w14:paraId="5BAEC778" w14:textId="77777777" w:rsidR="00A44219" w:rsidRPr="00A44219" w:rsidRDefault="00A44219" w:rsidP="00A44219">
      <w:pPr>
        <w:spacing w:after="0" w:line="240" w:lineRule="auto"/>
        <w:ind w:left="1080"/>
        <w:rPr>
          <w:rFonts w:ascii="Palatino Linotype" w:hAnsi="Palatino Linotype"/>
          <w:szCs w:val="24"/>
        </w:rPr>
      </w:pPr>
    </w:p>
    <w:p w14:paraId="3C5A7B3A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PUBLIC COMMENTS</w:t>
      </w:r>
    </w:p>
    <w:p w14:paraId="76363E41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19FF29D1" w14:textId="57CBE6DF" w:rsidR="00E73C87" w:rsidRDefault="00D548EF" w:rsidP="00E73C87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EXECUTIVE SESSION</w:t>
      </w:r>
    </w:p>
    <w:p w14:paraId="6CF40779" w14:textId="77777777" w:rsidR="00BE37CA" w:rsidRPr="00BE37CA" w:rsidRDefault="00BE37CA" w:rsidP="00BE37CA">
      <w:pPr>
        <w:pStyle w:val="ListParagraph"/>
        <w:spacing w:after="0" w:line="240" w:lineRule="auto"/>
        <w:ind w:left="1440"/>
        <w:rPr>
          <w:rFonts w:ascii="Palatino Linotype" w:hAnsi="Palatino Linotype"/>
          <w:b/>
          <w:szCs w:val="24"/>
        </w:rPr>
      </w:pPr>
    </w:p>
    <w:p w14:paraId="68CF90E9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ADJOURNMENT</w:t>
      </w:r>
    </w:p>
    <w:sectPr w:rsidR="00D548EF" w:rsidRPr="00814F82" w:rsidSect="00FB45A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7592A"/>
    <w:multiLevelType w:val="hybridMultilevel"/>
    <w:tmpl w:val="520034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320A31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8EF"/>
    <w:rsid w:val="00023226"/>
    <w:rsid w:val="00026366"/>
    <w:rsid w:val="00026E5F"/>
    <w:rsid w:val="00041F3A"/>
    <w:rsid w:val="00052838"/>
    <w:rsid w:val="00054811"/>
    <w:rsid w:val="00062C91"/>
    <w:rsid w:val="00065506"/>
    <w:rsid w:val="00066A16"/>
    <w:rsid w:val="000B1151"/>
    <w:rsid w:val="000B6E63"/>
    <w:rsid w:val="000C377D"/>
    <w:rsid w:val="000D76FC"/>
    <w:rsid w:val="000E2ADC"/>
    <w:rsid w:val="000E7BC0"/>
    <w:rsid w:val="00121C79"/>
    <w:rsid w:val="001345BA"/>
    <w:rsid w:val="00137FEF"/>
    <w:rsid w:val="001402A4"/>
    <w:rsid w:val="001566B1"/>
    <w:rsid w:val="0018058A"/>
    <w:rsid w:val="00195503"/>
    <w:rsid w:val="001C4969"/>
    <w:rsid w:val="001D3266"/>
    <w:rsid w:val="0020203B"/>
    <w:rsid w:val="002648C3"/>
    <w:rsid w:val="002810B8"/>
    <w:rsid w:val="00284956"/>
    <w:rsid w:val="0028675B"/>
    <w:rsid w:val="00297446"/>
    <w:rsid w:val="002A0105"/>
    <w:rsid w:val="002A2FE8"/>
    <w:rsid w:val="002D1B23"/>
    <w:rsid w:val="002D4691"/>
    <w:rsid w:val="002F625B"/>
    <w:rsid w:val="00314F6C"/>
    <w:rsid w:val="00325FEE"/>
    <w:rsid w:val="003968CA"/>
    <w:rsid w:val="003A1EAB"/>
    <w:rsid w:val="003B68B3"/>
    <w:rsid w:val="003C0E34"/>
    <w:rsid w:val="003D3C4F"/>
    <w:rsid w:val="003E22CB"/>
    <w:rsid w:val="003E5DD1"/>
    <w:rsid w:val="00412EAE"/>
    <w:rsid w:val="004140B0"/>
    <w:rsid w:val="00480EA2"/>
    <w:rsid w:val="0048272C"/>
    <w:rsid w:val="004A3437"/>
    <w:rsid w:val="004A6CD1"/>
    <w:rsid w:val="004B3E32"/>
    <w:rsid w:val="004B4F6E"/>
    <w:rsid w:val="004D676D"/>
    <w:rsid w:val="004E5744"/>
    <w:rsid w:val="00580EBD"/>
    <w:rsid w:val="00581EE6"/>
    <w:rsid w:val="00594655"/>
    <w:rsid w:val="005B750A"/>
    <w:rsid w:val="005D22FD"/>
    <w:rsid w:val="006054C3"/>
    <w:rsid w:val="00624EFD"/>
    <w:rsid w:val="00631ED0"/>
    <w:rsid w:val="0065217D"/>
    <w:rsid w:val="00682A85"/>
    <w:rsid w:val="006A3446"/>
    <w:rsid w:val="006E3D90"/>
    <w:rsid w:val="006E58C9"/>
    <w:rsid w:val="00703CBD"/>
    <w:rsid w:val="007412A8"/>
    <w:rsid w:val="007417CA"/>
    <w:rsid w:val="00743AB3"/>
    <w:rsid w:val="0077732B"/>
    <w:rsid w:val="00783495"/>
    <w:rsid w:val="00784CCB"/>
    <w:rsid w:val="00795566"/>
    <w:rsid w:val="007D39FF"/>
    <w:rsid w:val="00814F82"/>
    <w:rsid w:val="0083477C"/>
    <w:rsid w:val="00890617"/>
    <w:rsid w:val="008A4225"/>
    <w:rsid w:val="008C4E1F"/>
    <w:rsid w:val="009074EB"/>
    <w:rsid w:val="0095672D"/>
    <w:rsid w:val="009B52CD"/>
    <w:rsid w:val="00A06F4F"/>
    <w:rsid w:val="00A16D1C"/>
    <w:rsid w:val="00A21CC8"/>
    <w:rsid w:val="00A44219"/>
    <w:rsid w:val="00A96845"/>
    <w:rsid w:val="00B04026"/>
    <w:rsid w:val="00B10EBD"/>
    <w:rsid w:val="00B15DD2"/>
    <w:rsid w:val="00B31B15"/>
    <w:rsid w:val="00B339E1"/>
    <w:rsid w:val="00B34F98"/>
    <w:rsid w:val="00B96F11"/>
    <w:rsid w:val="00BA7D6D"/>
    <w:rsid w:val="00BC0B3C"/>
    <w:rsid w:val="00BC568A"/>
    <w:rsid w:val="00BD0849"/>
    <w:rsid w:val="00BD2591"/>
    <w:rsid w:val="00BE37CA"/>
    <w:rsid w:val="00BE4AF3"/>
    <w:rsid w:val="00C41F86"/>
    <w:rsid w:val="00C6693B"/>
    <w:rsid w:val="00C67836"/>
    <w:rsid w:val="00CA69E6"/>
    <w:rsid w:val="00CD5080"/>
    <w:rsid w:val="00CE2561"/>
    <w:rsid w:val="00D373B4"/>
    <w:rsid w:val="00D548EF"/>
    <w:rsid w:val="00D64641"/>
    <w:rsid w:val="00DA4CDA"/>
    <w:rsid w:val="00DC0E71"/>
    <w:rsid w:val="00DD15D7"/>
    <w:rsid w:val="00DD4D7A"/>
    <w:rsid w:val="00DF2854"/>
    <w:rsid w:val="00DF3572"/>
    <w:rsid w:val="00DF7CD5"/>
    <w:rsid w:val="00E15591"/>
    <w:rsid w:val="00E33585"/>
    <w:rsid w:val="00E7261A"/>
    <w:rsid w:val="00E73C87"/>
    <w:rsid w:val="00E76DD7"/>
    <w:rsid w:val="00EA7939"/>
    <w:rsid w:val="00EB5061"/>
    <w:rsid w:val="00EB6337"/>
    <w:rsid w:val="00F13C1E"/>
    <w:rsid w:val="00F27E80"/>
    <w:rsid w:val="00F35CB1"/>
    <w:rsid w:val="00F60513"/>
    <w:rsid w:val="00F60CA5"/>
    <w:rsid w:val="00FB45AD"/>
    <w:rsid w:val="00FB68BA"/>
    <w:rsid w:val="00FC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99BD1"/>
  <w15:chartTrackingRefBased/>
  <w15:docId w15:val="{BEBE6611-A7D0-4AFD-BAD4-66846897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0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4bc458-b6d3-41cb-bacd-9b0619a19b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24BDC992D4C4194F640CC783EB0D0" ma:contentTypeVersion="16" ma:contentTypeDescription="Create a new document." ma:contentTypeScope="" ma:versionID="2ec92da90429f872338eaa8a7575263e">
  <xsd:schema xmlns:xsd="http://www.w3.org/2001/XMLSchema" xmlns:xs="http://www.w3.org/2001/XMLSchema" xmlns:p="http://schemas.microsoft.com/office/2006/metadata/properties" xmlns:ns3="f04bc458-b6d3-41cb-bacd-9b0619a19b6d" xmlns:ns4="a8cee033-2791-4034-9557-0a5715a791de" targetNamespace="http://schemas.microsoft.com/office/2006/metadata/properties" ma:root="true" ma:fieldsID="88e3551acf3bcc8167da5eeca19d0d0c" ns3:_="" ns4:_="">
    <xsd:import namespace="f04bc458-b6d3-41cb-bacd-9b0619a19b6d"/>
    <xsd:import namespace="a8cee033-2791-4034-9557-0a5715a791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bc458-b6d3-41cb-bacd-9b0619a19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ee033-2791-4034-9557-0a5715a791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80C8E-59D2-440A-8183-F1C006CDA244}">
  <ds:schemaRefs>
    <ds:schemaRef ds:uri="http://schemas.microsoft.com/office/2006/metadata/properties"/>
    <ds:schemaRef ds:uri="http://schemas.microsoft.com/office/infopath/2007/PartnerControls"/>
    <ds:schemaRef ds:uri="f04bc458-b6d3-41cb-bacd-9b0619a19b6d"/>
  </ds:schemaRefs>
</ds:datastoreItem>
</file>

<file path=customXml/itemProps2.xml><?xml version="1.0" encoding="utf-8"?>
<ds:datastoreItem xmlns:ds="http://schemas.openxmlformats.org/officeDocument/2006/customXml" ds:itemID="{AAFA6EEF-7428-4354-AED3-0B0E9448BB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755CEB-8CC0-4F90-A763-AD7FC7E38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bc458-b6d3-41cb-bacd-9b0619a19b6d"/>
    <ds:schemaRef ds:uri="a8cee033-2791-4034-9557-0a5715a79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9BD2AA-99AC-41F8-9D67-FED168613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Circ1</dc:creator>
  <cp:keywords/>
  <dc:description/>
  <cp:lastModifiedBy>Scott Grotto</cp:lastModifiedBy>
  <cp:revision>4</cp:revision>
  <cp:lastPrinted>2025-05-09T14:39:00Z</cp:lastPrinted>
  <dcterms:created xsi:type="dcterms:W3CDTF">2025-05-09T14:31:00Z</dcterms:created>
  <dcterms:modified xsi:type="dcterms:W3CDTF">2025-05-09T14:54:00Z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0x01010027A24BDC992D4C4194F640CC783EB0D0</vt:lpwstr>
  </property>
</Properties>
</file>