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A968E6B" w14:textId="4598CE2C" w:rsidR="00D430FD" w:rsidRDefault="009236DC" w:rsidP="00D430FD">
      <w:pPr>
        <w:jc w:val="center"/>
        <w:rPr>
          <w:b/>
        </w:rPr>
      </w:pPr>
      <w:r>
        <w:rPr>
          <w:b/>
        </w:rPr>
        <w:t>OCTOBER 11</w:t>
      </w:r>
      <w:r w:rsidR="00D430FD">
        <w:rPr>
          <w:b/>
        </w:rPr>
        <w:t>, 2023</w:t>
      </w:r>
    </w:p>
    <w:p w14:paraId="08DA0512" w14:textId="77777777" w:rsidR="00BB57C0" w:rsidRDefault="00BB57C0" w:rsidP="00802903">
      <w:pPr>
        <w:jc w:val="both"/>
        <w:rPr>
          <w:b/>
        </w:rPr>
      </w:pPr>
    </w:p>
    <w:p w14:paraId="5FB08335" w14:textId="333A73BE"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14:paraId="12730140" w14:textId="77777777" w:rsidR="004C5C34" w:rsidRDefault="004C5C34" w:rsidP="00BB57C0">
      <w:pPr>
        <w:rPr>
          <w:b/>
        </w:rPr>
      </w:pPr>
    </w:p>
    <w:p w14:paraId="057E061C" w14:textId="708AA89A"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14:paraId="4EBD01AF" w14:textId="6CB3B185" w:rsidR="00BB57C0" w:rsidRPr="009236DC" w:rsidRDefault="00BB57C0" w:rsidP="00BB57C0">
      <w:r w:rsidRPr="009236DC">
        <w:t>President Conway called the meeting to order at 6:3</w:t>
      </w:r>
      <w:r w:rsidR="009236DC" w:rsidRPr="009236DC">
        <w:t>0</w:t>
      </w:r>
      <w:r w:rsidRPr="009236DC">
        <w:t xml:space="preserve"> pm.</w:t>
      </w:r>
    </w:p>
    <w:p w14:paraId="43F66FFC" w14:textId="77777777" w:rsidR="00BB57C0" w:rsidRPr="009236DC" w:rsidRDefault="00BB57C0" w:rsidP="00BB57C0">
      <w:r w:rsidRPr="009236DC">
        <w:t>Roll:</w:t>
      </w:r>
    </w:p>
    <w:p w14:paraId="6032DCE7" w14:textId="6F1346D8" w:rsidR="00BB57C0" w:rsidRPr="009236DC" w:rsidRDefault="00BB57C0" w:rsidP="00BB57C0">
      <w:r w:rsidRPr="009236DC">
        <w:t>Mr. McManus</w:t>
      </w:r>
      <w:r w:rsidRPr="009236DC">
        <w:tab/>
      </w:r>
      <w:r w:rsidRPr="009236DC">
        <w:tab/>
      </w:r>
      <w:r w:rsidR="009236DC" w:rsidRPr="009236DC">
        <w:t>Absent</w:t>
      </w:r>
    </w:p>
    <w:p w14:paraId="1A517944" w14:textId="77777777" w:rsidR="00BB57C0" w:rsidRPr="009236DC" w:rsidRDefault="00BB57C0" w:rsidP="00BB57C0">
      <w:r w:rsidRPr="009236DC">
        <w:t>Ms. Angelico</w:t>
      </w:r>
      <w:r w:rsidRPr="009236DC">
        <w:tab/>
      </w:r>
      <w:r w:rsidRPr="009236DC">
        <w:tab/>
      </w:r>
      <w:r w:rsidRPr="009236DC">
        <w:tab/>
        <w:t>Present</w:t>
      </w:r>
    </w:p>
    <w:p w14:paraId="42A5D608" w14:textId="24F8821D" w:rsidR="00BB57C0" w:rsidRPr="009236DC" w:rsidRDefault="00BB57C0" w:rsidP="00BB57C0">
      <w:r w:rsidRPr="009236DC">
        <w:t>Mr. Prokop</w:t>
      </w:r>
      <w:r w:rsidRPr="009236DC">
        <w:tab/>
      </w:r>
      <w:r w:rsidRPr="009236DC">
        <w:tab/>
      </w:r>
      <w:r w:rsidRPr="009236DC">
        <w:tab/>
      </w:r>
      <w:r w:rsidR="009236DC" w:rsidRPr="009236DC">
        <w:t>Absent</w:t>
      </w:r>
    </w:p>
    <w:p w14:paraId="6F10D0D0" w14:textId="77777777" w:rsidR="00BB57C0" w:rsidRPr="009236DC" w:rsidRDefault="00BB57C0" w:rsidP="00BB57C0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7327A895" w14:textId="493D0218"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Present</w:t>
      </w:r>
    </w:p>
    <w:p w14:paraId="537B410E" w14:textId="77777777" w:rsidR="00BB57C0" w:rsidRPr="009236DC" w:rsidRDefault="00BB57C0" w:rsidP="00BB57C0">
      <w:r w:rsidRPr="009236DC">
        <w:t>Ms. Mazza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A7BA9B3" w14:textId="77777777" w:rsidR="00BB57C0" w:rsidRPr="009236DC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52A1C48" w14:textId="3172E4AD" w:rsidR="00BB57C0" w:rsidRPr="009236DC" w:rsidRDefault="00BB57C0" w:rsidP="00BB57C0">
      <w:r w:rsidRPr="009236DC">
        <w:t>Record Shows:</w:t>
      </w:r>
      <w:r w:rsidRPr="009236DC">
        <w:tab/>
      </w:r>
      <w:r w:rsidRPr="009236DC">
        <w:tab/>
      </w:r>
      <w:r w:rsidR="009236DC" w:rsidRPr="009236DC">
        <w:t>4</w:t>
      </w:r>
      <w:r w:rsidRPr="009236DC">
        <w:t xml:space="preserve"> Present, </w:t>
      </w:r>
      <w:r w:rsidR="009236DC" w:rsidRPr="009236DC">
        <w:t>3</w:t>
      </w:r>
      <w:r w:rsidRPr="009236DC">
        <w:t xml:space="preserve"> Absent </w:t>
      </w:r>
    </w:p>
    <w:p w14:paraId="2B8BD158" w14:textId="19C10983" w:rsidR="00BB57C0" w:rsidRPr="009236DC" w:rsidRDefault="00BB57C0" w:rsidP="00BB57C0">
      <w:r w:rsidRPr="009236DC">
        <w:t>Also Present:</w:t>
      </w:r>
      <w:r w:rsidRPr="009236DC">
        <w:tab/>
      </w:r>
      <w:r w:rsidRPr="009236DC">
        <w:tab/>
      </w:r>
      <w:r w:rsidRPr="009236DC">
        <w:tab/>
        <w:t xml:space="preserve">Kendall </w:t>
      </w:r>
      <w:r w:rsidR="009236DC">
        <w:t>Santucci</w:t>
      </w:r>
      <w:r w:rsidRPr="009236DC">
        <w:t>, Director</w:t>
      </w:r>
    </w:p>
    <w:p w14:paraId="2DEAF8FB" w14:textId="77777777" w:rsidR="00BB57C0" w:rsidRPr="009236DC" w:rsidRDefault="00BB57C0" w:rsidP="00BB57C0">
      <w:pPr>
        <w:ind w:left="2160" w:firstLine="720"/>
      </w:pPr>
      <w:r w:rsidRPr="009236DC">
        <w:t xml:space="preserve">Rhiannon Taylor, Assistant Director </w:t>
      </w:r>
    </w:p>
    <w:p w14:paraId="3FF25A55" w14:textId="78E7764B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07D4D4A6" w14:textId="2F014B3F" w:rsidR="00232EE0" w:rsidRPr="009236DC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  <w:r w:rsidR="00C060D9" w:rsidRPr="009236DC">
        <w:rPr>
          <w:b/>
        </w:rPr>
        <w:t xml:space="preserve"> </w:t>
      </w:r>
    </w:p>
    <w:p w14:paraId="0D763A19" w14:textId="77777777" w:rsidR="00BB57C0" w:rsidRPr="009236DC" w:rsidRDefault="00BB57C0" w:rsidP="00BB57C0">
      <w:pPr>
        <w:jc w:val="both"/>
      </w:pPr>
      <w:r w:rsidRPr="009236DC">
        <w:t>a.</w:t>
      </w:r>
      <w:r w:rsidRPr="009236DC">
        <w:tab/>
        <w:t>Joe Huberty of Engberg Anderson Architects</w:t>
      </w:r>
    </w:p>
    <w:p w14:paraId="65CE1CC8" w14:textId="77777777" w:rsidR="00715A2B" w:rsidRPr="009236DC" w:rsidRDefault="00715A2B" w:rsidP="00BB57C0">
      <w:pPr>
        <w:jc w:val="both"/>
        <w:rPr>
          <w:highlight w:val="yellow"/>
        </w:rPr>
      </w:pPr>
    </w:p>
    <w:p w14:paraId="2847E955" w14:textId="4B9DFE55" w:rsidR="00621A50" w:rsidRPr="009236DC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14:paraId="69CF19A0" w14:textId="60B33D65" w:rsidR="00662429" w:rsidRPr="009236DC" w:rsidRDefault="00C319C0" w:rsidP="007E4890">
      <w:pPr>
        <w:jc w:val="both"/>
      </w:pPr>
      <w:r w:rsidRPr="009236DC">
        <w:t xml:space="preserve">Ms. </w:t>
      </w:r>
      <w:r w:rsidR="00B36873" w:rsidRPr="009236DC">
        <w:t>Mazza</w:t>
      </w:r>
      <w:r w:rsidRPr="009236DC">
        <w:t xml:space="preserve"> motioned to approve the General Board Meeting Minutes for </w:t>
      </w:r>
      <w:r w:rsidR="009236DC" w:rsidRPr="009236DC">
        <w:t>September 13th</w:t>
      </w:r>
      <w:r w:rsidRPr="009236DC">
        <w:t>, 2023</w:t>
      </w:r>
      <w:r w:rsidR="009236DC" w:rsidRPr="009236DC">
        <w:t>, with requested corrections</w:t>
      </w:r>
      <w:r w:rsidR="00D430FD" w:rsidRPr="009236DC">
        <w:t>.</w:t>
      </w:r>
    </w:p>
    <w:p w14:paraId="4916EE5C" w14:textId="53939989" w:rsidR="00C319C0" w:rsidRPr="009236DC" w:rsidRDefault="00BA65CD" w:rsidP="007E4890">
      <w:pPr>
        <w:jc w:val="both"/>
      </w:pPr>
      <w:r w:rsidRPr="009236DC">
        <w:t xml:space="preserve">Ms. </w:t>
      </w:r>
      <w:r w:rsidR="005B27CB" w:rsidRPr="009236DC">
        <w:t>Angelico</w:t>
      </w:r>
      <w:r w:rsidR="00C319C0" w:rsidRPr="009236DC">
        <w:t xml:space="preserve"> second.</w:t>
      </w:r>
    </w:p>
    <w:p w14:paraId="0FC31418" w14:textId="77777777" w:rsidR="00C319C0" w:rsidRPr="009236DC" w:rsidRDefault="00C319C0" w:rsidP="007E4890">
      <w:pPr>
        <w:jc w:val="both"/>
      </w:pPr>
      <w:r w:rsidRPr="009236DC">
        <w:t>Record Shows:</w:t>
      </w:r>
      <w:r w:rsidRPr="009236DC">
        <w:tab/>
        <w:t>All Ayes</w:t>
      </w:r>
    </w:p>
    <w:p w14:paraId="49E699EF" w14:textId="77777777" w:rsidR="00C319C0" w:rsidRPr="009236DC" w:rsidRDefault="00C319C0" w:rsidP="007E4890">
      <w:pPr>
        <w:jc w:val="both"/>
      </w:pPr>
      <w:r w:rsidRPr="009236DC">
        <w:t>Motion Carries.</w:t>
      </w:r>
    </w:p>
    <w:p w14:paraId="7B035134" w14:textId="77777777" w:rsidR="007151BC" w:rsidRPr="009236DC" w:rsidRDefault="007151BC" w:rsidP="007E4890">
      <w:pPr>
        <w:jc w:val="both"/>
        <w:rPr>
          <w:highlight w:val="yellow"/>
        </w:rPr>
      </w:pPr>
    </w:p>
    <w:p w14:paraId="494F3F83" w14:textId="77777777" w:rsidR="00A45E1B" w:rsidRPr="009236DC" w:rsidRDefault="004402CE" w:rsidP="008F343A">
      <w:pPr>
        <w:rPr>
          <w:b/>
        </w:rPr>
      </w:pPr>
      <w:r w:rsidRPr="009236DC">
        <w:rPr>
          <w:b/>
        </w:rPr>
        <w:t>CORRESPONDENCE:</w:t>
      </w:r>
    </w:p>
    <w:p w14:paraId="4E74ED9B" w14:textId="04DAB631" w:rsidR="00BB57C0" w:rsidRPr="009236DC" w:rsidRDefault="00BB57C0" w:rsidP="009236DC">
      <w:r w:rsidRPr="009236DC">
        <w:t>The library received a</w:t>
      </w:r>
      <w:r w:rsidR="009236DC" w:rsidRPr="009236DC">
        <w:t>n email from the Cook County Clerk’s office with preliminary 2022 Agency Tax Rate information.</w:t>
      </w:r>
    </w:p>
    <w:p w14:paraId="0EF42BF5" w14:textId="77777777" w:rsidR="005B27CB" w:rsidRPr="009236DC" w:rsidRDefault="005B27CB" w:rsidP="009810F0"/>
    <w:p w14:paraId="3029F8DF" w14:textId="77777777" w:rsidR="00970152" w:rsidRPr="009236DC" w:rsidRDefault="00970152" w:rsidP="00970152">
      <w:pPr>
        <w:rPr>
          <w:b/>
        </w:rPr>
      </w:pPr>
      <w:r w:rsidRPr="009236DC">
        <w:rPr>
          <w:b/>
        </w:rPr>
        <w:t>TREASURER’S REPORT:</w:t>
      </w:r>
    </w:p>
    <w:p w14:paraId="553D42B3" w14:textId="0EB3DAFC" w:rsidR="004866B7" w:rsidRPr="009236DC" w:rsidRDefault="009236DC" w:rsidP="00970152">
      <w:r>
        <w:t xml:space="preserve">Due to Treasurer Carvajal’s absence, </w:t>
      </w:r>
      <w:r w:rsidRPr="009236DC">
        <w:t>Director Santucci</w:t>
      </w:r>
      <w:r w:rsidR="00970152" w:rsidRPr="009236DC">
        <w:t xml:space="preserve"> read the</w:t>
      </w:r>
      <w:r w:rsidR="00312447" w:rsidRPr="009236DC">
        <w:t xml:space="preserve"> </w:t>
      </w:r>
      <w:r w:rsidRPr="009236DC">
        <w:t xml:space="preserve">September </w:t>
      </w:r>
      <w:r w:rsidR="00970152" w:rsidRPr="009236DC">
        <w:t>202</w:t>
      </w:r>
      <w:r w:rsidR="00A61CF9" w:rsidRPr="009236DC">
        <w:t>3</w:t>
      </w:r>
      <w:r w:rsidR="00970152" w:rsidRPr="009236DC">
        <w:t xml:space="preserve"> Treasurer’s Report</w:t>
      </w:r>
      <w:r>
        <w:t xml:space="preserve"> </w:t>
      </w:r>
      <w:r w:rsidR="00970152" w:rsidRPr="009236DC">
        <w:t>and informed the board on what was deposited, the disbursements, and the balance of each of our accounts.</w:t>
      </w:r>
      <w:r w:rsidR="00781EBB" w:rsidRPr="009236DC">
        <w:t xml:space="preserve">  </w:t>
      </w:r>
    </w:p>
    <w:p w14:paraId="2A34B601" w14:textId="77777777" w:rsidR="004866B7" w:rsidRPr="009236DC" w:rsidRDefault="004866B7" w:rsidP="00970152">
      <w:pPr>
        <w:rPr>
          <w:highlight w:val="yellow"/>
        </w:rPr>
      </w:pPr>
    </w:p>
    <w:p w14:paraId="43370A32" w14:textId="2E48C796" w:rsidR="00970152" w:rsidRPr="009236DC" w:rsidRDefault="00312447" w:rsidP="00970152">
      <w:r w:rsidRPr="009236DC">
        <w:t>M</w:t>
      </w:r>
      <w:r w:rsidR="009236DC" w:rsidRPr="009236DC">
        <w:t>s. Angelico</w:t>
      </w:r>
      <w:r w:rsidR="00E702AA" w:rsidRPr="009236DC">
        <w:t xml:space="preserve"> </w:t>
      </w:r>
      <w:r w:rsidR="00970152" w:rsidRPr="009236DC">
        <w:t>motioned to approve the</w:t>
      </w:r>
      <w:r w:rsidR="009236DC" w:rsidRPr="009236DC">
        <w:t xml:space="preserve"> September</w:t>
      </w:r>
      <w:r w:rsidR="00970152" w:rsidRPr="009236DC">
        <w:t xml:space="preserve"> 202</w:t>
      </w:r>
      <w:r w:rsidR="00A61CF9" w:rsidRPr="009236DC">
        <w:t>3</w:t>
      </w:r>
      <w:r w:rsidR="00970152" w:rsidRPr="009236DC">
        <w:t xml:space="preserve"> Treasurer’s Report as presented.</w:t>
      </w:r>
    </w:p>
    <w:p w14:paraId="318F0518" w14:textId="00F4114F" w:rsidR="00970152" w:rsidRPr="009236DC" w:rsidRDefault="00312447" w:rsidP="00970152">
      <w:r w:rsidRPr="009236DC">
        <w:t xml:space="preserve">Ms. </w:t>
      </w:r>
      <w:r w:rsidR="009236DC" w:rsidRPr="009236DC">
        <w:t xml:space="preserve">Mazza </w:t>
      </w:r>
      <w:r w:rsidR="00970152" w:rsidRPr="009236DC">
        <w:t>second.</w:t>
      </w:r>
      <w:r w:rsidR="00970152" w:rsidRPr="009236DC">
        <w:tab/>
      </w:r>
    </w:p>
    <w:p w14:paraId="604B3AB8" w14:textId="77777777" w:rsidR="00162A14" w:rsidRPr="009236DC" w:rsidRDefault="00162A14" w:rsidP="00162A14">
      <w:pPr>
        <w:jc w:val="both"/>
      </w:pPr>
      <w:r w:rsidRPr="009236DC">
        <w:t>Roll:</w:t>
      </w:r>
    </w:p>
    <w:p w14:paraId="41189204" w14:textId="097BEBE9" w:rsidR="00162A14" w:rsidRPr="009236DC" w:rsidRDefault="00162A14" w:rsidP="00162A14">
      <w:r w:rsidRPr="009236DC">
        <w:t>Mr. McManus</w:t>
      </w:r>
      <w:r w:rsidRPr="009236DC">
        <w:tab/>
      </w:r>
      <w:r w:rsidRPr="009236DC">
        <w:tab/>
        <w:t>A</w:t>
      </w:r>
      <w:r w:rsidR="009236DC" w:rsidRPr="009236DC">
        <w:t>bsent</w:t>
      </w:r>
    </w:p>
    <w:p w14:paraId="66A66FE1" w14:textId="77777777" w:rsidR="00162A14" w:rsidRPr="009236DC" w:rsidRDefault="00162A14" w:rsidP="00162A14">
      <w:r w:rsidRPr="009236DC">
        <w:t>Ms. Angelico</w:t>
      </w:r>
      <w:r w:rsidRPr="009236DC">
        <w:tab/>
      </w:r>
      <w:r w:rsidRPr="009236DC">
        <w:tab/>
      </w:r>
      <w:r w:rsidRPr="009236DC">
        <w:tab/>
        <w:t>Aye</w:t>
      </w:r>
    </w:p>
    <w:p w14:paraId="1A1EEF12" w14:textId="5D64C7C9" w:rsidR="00162A14" w:rsidRPr="009236DC" w:rsidRDefault="00162A14" w:rsidP="00162A14">
      <w:r w:rsidRPr="009236DC">
        <w:t>Mr. Prokop</w:t>
      </w:r>
      <w:r w:rsidRPr="009236DC">
        <w:tab/>
      </w:r>
      <w:r w:rsidRPr="009236DC">
        <w:tab/>
      </w:r>
      <w:r w:rsidRPr="009236DC">
        <w:tab/>
        <w:t>A</w:t>
      </w:r>
      <w:r w:rsidR="009236DC" w:rsidRPr="009236DC">
        <w:t>bsent</w:t>
      </w:r>
    </w:p>
    <w:p w14:paraId="2FC64155" w14:textId="77777777" w:rsidR="00162A14" w:rsidRPr="009236DC" w:rsidRDefault="00162A14" w:rsidP="00162A14">
      <w:r w:rsidRPr="009236DC">
        <w:lastRenderedPageBreak/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63C531C5" w14:textId="35AABF18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1F132EE1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DFA3F30" w14:textId="77777777" w:rsidR="00162A14" w:rsidRPr="009236DC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456D8EC" w14:textId="1804FEA4" w:rsidR="00162A14" w:rsidRPr="009236DC" w:rsidRDefault="00162A14" w:rsidP="00162A14">
      <w:r w:rsidRPr="009236DC">
        <w:t>Record Shows:</w:t>
      </w:r>
      <w:r w:rsidRPr="009236DC">
        <w:tab/>
      </w:r>
      <w:r w:rsidRPr="009236DC">
        <w:tab/>
      </w:r>
      <w:r w:rsidR="009236DC" w:rsidRPr="009236DC">
        <w:t>4</w:t>
      </w:r>
      <w:r w:rsidRPr="009236DC">
        <w:t xml:space="preserve"> Ayes </w:t>
      </w:r>
      <w:r w:rsidR="009236DC" w:rsidRPr="009236DC">
        <w:t>3</w:t>
      </w:r>
      <w:r w:rsidRPr="009236DC">
        <w:t xml:space="preserve"> Absent, 0 Nays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2CCB052" w14:textId="77777777" w:rsidR="00162A14" w:rsidRPr="009236DC" w:rsidRDefault="00162A14" w:rsidP="00162A14">
      <w:pPr>
        <w:jc w:val="both"/>
      </w:pPr>
      <w:r w:rsidRPr="009236DC">
        <w:t>Motion Carries.</w:t>
      </w:r>
    </w:p>
    <w:p w14:paraId="40DCFB87" w14:textId="77777777" w:rsidR="00AE5C8A" w:rsidRPr="009236DC" w:rsidRDefault="00AE5C8A" w:rsidP="009810F0"/>
    <w:p w14:paraId="78AA3545" w14:textId="77777777" w:rsidR="00AE5C8A" w:rsidRPr="009236DC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14:paraId="34CA7FFE" w14:textId="3A9DBAD1" w:rsidR="00261ECA" w:rsidRPr="009236DC" w:rsidRDefault="00AE5C8A" w:rsidP="00AE5C8A">
      <w:r w:rsidRPr="009236DC">
        <w:t>M</w:t>
      </w:r>
      <w:r w:rsidR="00261ECA" w:rsidRPr="009236DC">
        <w:t xml:space="preserve">s. </w:t>
      </w:r>
      <w:r w:rsidR="004413C6" w:rsidRPr="009236DC">
        <w:t>Mazza</w:t>
      </w:r>
      <w:r w:rsidRPr="009236DC">
        <w:t xml:space="preserve"> motioned to approve the Bills for Approval </w:t>
      </w:r>
      <w:r w:rsidR="00280294" w:rsidRPr="009236DC">
        <w:t>as p</w:t>
      </w:r>
      <w:r w:rsidRPr="009236DC">
        <w:t xml:space="preserve">resented on </w:t>
      </w:r>
      <w:r w:rsidR="009236DC" w:rsidRPr="009236DC">
        <w:t>October 11th</w:t>
      </w:r>
      <w:r w:rsidRPr="009236DC">
        <w:t>, 202</w:t>
      </w:r>
      <w:r w:rsidR="00E1319D" w:rsidRPr="009236DC">
        <w:t>3</w:t>
      </w:r>
      <w:r w:rsidR="00261ECA" w:rsidRPr="009236DC">
        <w:t>.</w:t>
      </w:r>
      <w:r w:rsidR="00843FC5" w:rsidRPr="009236DC">
        <w:t xml:space="preserve"> </w:t>
      </w:r>
    </w:p>
    <w:p w14:paraId="579D0AB7" w14:textId="02E4883F" w:rsidR="00AE5C8A" w:rsidRPr="009236DC" w:rsidRDefault="00715A2B" w:rsidP="00261ECA">
      <w:r w:rsidRPr="009236DC">
        <w:t>Ms. Angelico</w:t>
      </w:r>
      <w:r w:rsidR="00AE5C8A" w:rsidRPr="009236DC">
        <w:t xml:space="preserve"> second.</w:t>
      </w:r>
    </w:p>
    <w:p w14:paraId="202ABE9D" w14:textId="77777777" w:rsidR="00162A14" w:rsidRPr="009236DC" w:rsidRDefault="00162A14" w:rsidP="00162A14">
      <w:pPr>
        <w:jc w:val="both"/>
      </w:pPr>
      <w:r w:rsidRPr="009236DC">
        <w:t>Roll:</w:t>
      </w:r>
    </w:p>
    <w:p w14:paraId="22DF411D" w14:textId="169F0D8B" w:rsidR="00162A14" w:rsidRPr="009236DC" w:rsidRDefault="00162A14" w:rsidP="00162A14">
      <w:r w:rsidRPr="009236DC">
        <w:t>Mr. McManus</w:t>
      </w:r>
      <w:r w:rsidRPr="009236DC">
        <w:tab/>
      </w:r>
      <w:r w:rsidRPr="009236DC">
        <w:tab/>
        <w:t>A</w:t>
      </w:r>
      <w:r w:rsidR="009236DC">
        <w:t>bsent</w:t>
      </w:r>
    </w:p>
    <w:p w14:paraId="69D1B23A" w14:textId="77777777" w:rsidR="00162A14" w:rsidRPr="009236DC" w:rsidRDefault="00162A14" w:rsidP="00162A14">
      <w:r w:rsidRPr="009236DC">
        <w:t>Ms. Angelico</w:t>
      </w:r>
      <w:r w:rsidRPr="009236DC">
        <w:tab/>
      </w:r>
      <w:r w:rsidRPr="009236DC">
        <w:tab/>
      </w:r>
      <w:r w:rsidRPr="009236DC">
        <w:tab/>
        <w:t>Aye</w:t>
      </w:r>
    </w:p>
    <w:p w14:paraId="2CAF39DB" w14:textId="5913FE25" w:rsidR="00162A14" w:rsidRPr="009236DC" w:rsidRDefault="00162A14" w:rsidP="00162A14">
      <w:r w:rsidRPr="009236DC">
        <w:t>Mr. Prokop</w:t>
      </w:r>
      <w:r w:rsidRPr="009236DC">
        <w:tab/>
      </w:r>
      <w:r w:rsidRPr="009236DC">
        <w:tab/>
      </w:r>
      <w:r w:rsidRPr="009236DC">
        <w:tab/>
        <w:t>A</w:t>
      </w:r>
      <w:r w:rsidR="009236DC">
        <w:t>bsent</w:t>
      </w:r>
    </w:p>
    <w:p w14:paraId="594B57C8" w14:textId="77777777" w:rsidR="00162A14" w:rsidRPr="009236DC" w:rsidRDefault="00162A14" w:rsidP="00162A14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3A73699A" w14:textId="6D8AF3FA" w:rsidR="00162A14" w:rsidRPr="009236DC" w:rsidRDefault="00162A14" w:rsidP="00162A14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66573B" w:rsidRPr="009236DC">
        <w:t>Aye</w:t>
      </w:r>
    </w:p>
    <w:p w14:paraId="78A6F988" w14:textId="77777777" w:rsidR="00162A14" w:rsidRPr="009236DC" w:rsidRDefault="00162A14" w:rsidP="00162A14">
      <w:r w:rsidRPr="009236DC">
        <w:t>Ms. Mazza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8BFC646" w14:textId="77777777" w:rsidR="00162A14" w:rsidRPr="009236DC" w:rsidRDefault="00162A14" w:rsidP="00162A1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30264C9D" w14:textId="10381ACB" w:rsidR="00162A14" w:rsidRPr="009236DC" w:rsidRDefault="00162A14" w:rsidP="00162A14">
      <w:r w:rsidRPr="009236DC">
        <w:t>Record Shows:</w:t>
      </w:r>
      <w:r w:rsidRPr="009236DC">
        <w:tab/>
      </w:r>
      <w:r w:rsidRPr="009236DC">
        <w:tab/>
      </w:r>
      <w:r w:rsidR="009236DC">
        <w:t>4</w:t>
      </w:r>
      <w:r w:rsidRPr="009236DC">
        <w:t xml:space="preserve"> Ayes </w:t>
      </w:r>
      <w:r w:rsidR="009236DC">
        <w:t>3</w:t>
      </w:r>
      <w:r w:rsidRPr="009236DC">
        <w:t xml:space="preserve"> Absent, 0 Nays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4855ED10" w14:textId="77777777" w:rsidR="00162A14" w:rsidRPr="009236DC" w:rsidRDefault="00162A14" w:rsidP="00162A14">
      <w:pPr>
        <w:jc w:val="both"/>
      </w:pPr>
      <w:r w:rsidRPr="009236DC">
        <w:t>Motion Carries.</w:t>
      </w:r>
    </w:p>
    <w:p w14:paraId="5447FF74" w14:textId="77777777" w:rsidR="00D30548" w:rsidRPr="009236DC" w:rsidRDefault="00D30548" w:rsidP="00FB71FC">
      <w:pPr>
        <w:jc w:val="both"/>
        <w:rPr>
          <w:highlight w:val="yellow"/>
        </w:rPr>
      </w:pPr>
    </w:p>
    <w:p w14:paraId="691FE173" w14:textId="77777777" w:rsidR="00871695" w:rsidRPr="009236DC" w:rsidRDefault="00871695" w:rsidP="00871695">
      <w:pPr>
        <w:jc w:val="both"/>
        <w:rPr>
          <w:b/>
        </w:rPr>
      </w:pPr>
      <w:r w:rsidRPr="009236DC">
        <w:rPr>
          <w:b/>
        </w:rPr>
        <w:t>PRESIDENT’S REPORT:</w:t>
      </w:r>
    </w:p>
    <w:p w14:paraId="43B80532" w14:textId="53689711" w:rsidR="005E2BD0" w:rsidRDefault="005B27CB" w:rsidP="00D430FD">
      <w:pPr>
        <w:jc w:val="both"/>
      </w:pPr>
      <w:bookmarkStart w:id="0" w:name="_Hlk104058925"/>
      <w:r w:rsidRPr="009236DC">
        <w:t>No report.</w:t>
      </w:r>
    </w:p>
    <w:p w14:paraId="6E783F4A" w14:textId="6BC54BE2" w:rsidR="009236DC" w:rsidRDefault="009236DC" w:rsidP="00D430FD">
      <w:pPr>
        <w:jc w:val="both"/>
      </w:pPr>
    </w:p>
    <w:p w14:paraId="0AFD0F5F" w14:textId="55F9C812" w:rsidR="009236DC" w:rsidRPr="009236DC" w:rsidRDefault="009236DC" w:rsidP="00D430FD">
      <w:pPr>
        <w:jc w:val="both"/>
      </w:pPr>
      <w:r>
        <w:t>Trustee Prokop entered the meeting at 6:54 PM.</w:t>
      </w:r>
    </w:p>
    <w:p w14:paraId="05AC19CC" w14:textId="77777777" w:rsidR="00EE480A" w:rsidRPr="009236DC" w:rsidRDefault="00E207BB" w:rsidP="00C40CCB">
      <w:pPr>
        <w:jc w:val="both"/>
      </w:pPr>
      <w:r w:rsidRPr="009236DC">
        <w:tab/>
      </w:r>
      <w:r w:rsidRPr="009236DC">
        <w:tab/>
      </w:r>
      <w:bookmarkEnd w:id="0"/>
    </w:p>
    <w:p w14:paraId="3666574A" w14:textId="77777777" w:rsidR="00773255" w:rsidRPr="009236DC" w:rsidRDefault="005E2BD0" w:rsidP="0096593A">
      <w:pPr>
        <w:rPr>
          <w:b/>
        </w:rPr>
      </w:pPr>
      <w:r w:rsidRPr="009236DC">
        <w:rPr>
          <w:b/>
        </w:rPr>
        <w:t>DIRECTOR’S</w:t>
      </w:r>
      <w:r w:rsidR="0096593A" w:rsidRPr="009236DC">
        <w:rPr>
          <w:b/>
        </w:rPr>
        <w:t xml:space="preserve"> REPORT</w:t>
      </w:r>
      <w:r w:rsidR="00EC28A5" w:rsidRPr="009236DC">
        <w:rPr>
          <w:b/>
        </w:rPr>
        <w:t>:</w:t>
      </w:r>
    </w:p>
    <w:p w14:paraId="1ABF82D0" w14:textId="25BC2DFC" w:rsidR="00251D7C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Handyman completed a few small jobs at the library.</w:t>
      </w:r>
    </w:p>
    <w:p w14:paraId="3F3CE587" w14:textId="41A1E295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Interviewed candidates and filled two part-time positions: Technical Services Assistant and Business Office Clerk.</w:t>
      </w:r>
    </w:p>
    <w:p w14:paraId="7A7E54A1" w14:textId="124644E7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Met with representatives from Lauterbach &amp; Amen to onboard accounting services.</w:t>
      </w:r>
    </w:p>
    <w:p w14:paraId="2CCE167B" w14:textId="7DD0F405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Filed Budget &amp; Appropriations Ordinance with Cook County Clerk.</w:t>
      </w:r>
    </w:p>
    <w:p w14:paraId="542E5E53" w14:textId="45063554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Worked with Jamie Rachlin of Meristem Advisors and the library’s attorney to prepare the annual tax levy and Truth in Taxation materials.</w:t>
      </w:r>
    </w:p>
    <w:p w14:paraId="1A38BAF3" w14:textId="0EC5204C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Solicited and received proposals from auditing firms.</w:t>
      </w:r>
    </w:p>
    <w:p w14:paraId="3B74B297" w14:textId="368F4C41" w:rsidR="006B61DD" w:rsidRPr="006B61DD" w:rsidRDefault="006B61DD" w:rsidP="00251D7C">
      <w:pPr>
        <w:pStyle w:val="ListParagraph"/>
        <w:numPr>
          <w:ilvl w:val="0"/>
          <w:numId w:val="9"/>
        </w:numPr>
      </w:pPr>
      <w:r w:rsidRPr="006B61DD">
        <w:t>Drafted programming &amp; event policy.</w:t>
      </w:r>
    </w:p>
    <w:p w14:paraId="604F70B5" w14:textId="77777777" w:rsidR="00251D7C" w:rsidRPr="009236DC" w:rsidRDefault="00251D7C" w:rsidP="00251D7C">
      <w:pPr>
        <w:rPr>
          <w:highlight w:val="yellow"/>
        </w:rPr>
      </w:pPr>
    </w:p>
    <w:p w14:paraId="65D9D7FE" w14:textId="4B891B4E" w:rsidR="0068109F" w:rsidRPr="009236DC" w:rsidRDefault="0068109F" w:rsidP="0096593A">
      <w:r w:rsidRPr="009236DC">
        <w:t>M</w:t>
      </w:r>
      <w:r w:rsidR="009236DC" w:rsidRPr="009236DC">
        <w:t>s. Angelico</w:t>
      </w:r>
      <w:r w:rsidR="005B27CB" w:rsidRPr="009236DC">
        <w:t xml:space="preserve"> </w:t>
      </w:r>
      <w:r w:rsidRPr="009236DC">
        <w:t>mo</w:t>
      </w:r>
      <w:r w:rsidR="004673BC" w:rsidRPr="009236DC">
        <w:t>tioned</w:t>
      </w:r>
      <w:r w:rsidRPr="009236DC">
        <w:t xml:space="preserve"> to approve the </w:t>
      </w:r>
      <w:r w:rsidR="007E59FB" w:rsidRPr="009236DC">
        <w:t>Director’s Report</w:t>
      </w:r>
      <w:r w:rsidRPr="009236DC">
        <w:t>.</w:t>
      </w:r>
    </w:p>
    <w:p w14:paraId="714026D4" w14:textId="5DCECA0A" w:rsidR="0068109F" w:rsidRPr="009236DC" w:rsidRDefault="004C5C34" w:rsidP="0096593A">
      <w:r w:rsidRPr="009236DC">
        <w:t>M</w:t>
      </w:r>
      <w:r w:rsidR="009236DC" w:rsidRPr="009236DC">
        <w:t>r. Prokop</w:t>
      </w:r>
      <w:r w:rsidR="0068109F" w:rsidRPr="009236DC">
        <w:t xml:space="preserve"> second.</w:t>
      </w:r>
    </w:p>
    <w:p w14:paraId="451E8103" w14:textId="77777777" w:rsidR="0068109F" w:rsidRPr="009236DC" w:rsidRDefault="0068109F" w:rsidP="0096593A">
      <w:r w:rsidRPr="009236DC">
        <w:t>Record Shows:</w:t>
      </w:r>
      <w:r w:rsidRPr="009236DC">
        <w:tab/>
        <w:t>All Ayes</w:t>
      </w:r>
    </w:p>
    <w:p w14:paraId="3E481C71" w14:textId="77777777" w:rsidR="0068109F" w:rsidRPr="009236DC" w:rsidRDefault="0068109F" w:rsidP="0096593A">
      <w:r w:rsidRPr="009236DC">
        <w:t>Motion Carries.</w:t>
      </w:r>
    </w:p>
    <w:p w14:paraId="6F77F869" w14:textId="77777777" w:rsidR="003B575F" w:rsidRPr="009236DC" w:rsidRDefault="003B575F" w:rsidP="0096593A">
      <w:pPr>
        <w:rPr>
          <w:highlight w:val="yellow"/>
        </w:rPr>
      </w:pPr>
    </w:p>
    <w:p w14:paraId="6881BA6B" w14:textId="77777777"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14:paraId="53D998D3" w14:textId="3F454440" w:rsidR="000C484A" w:rsidRPr="009236DC" w:rsidRDefault="00D430FD" w:rsidP="00BC1992">
      <w:r w:rsidRPr="009236DC">
        <w:t>No report.</w:t>
      </w:r>
      <w:r w:rsidR="00E77693" w:rsidRPr="009236DC">
        <w:tab/>
      </w:r>
    </w:p>
    <w:p w14:paraId="5DC8BD74" w14:textId="77777777" w:rsidR="00D07D41" w:rsidRPr="009236DC" w:rsidRDefault="00D07D41" w:rsidP="00D06717"/>
    <w:p w14:paraId="20214402" w14:textId="77777777" w:rsidR="00CE7559" w:rsidRDefault="00CE7559" w:rsidP="00D06717">
      <w:pPr>
        <w:rPr>
          <w:b/>
        </w:rPr>
      </w:pPr>
    </w:p>
    <w:p w14:paraId="7918ED12" w14:textId="361D610F" w:rsidR="00EC28A5" w:rsidRPr="009236DC" w:rsidRDefault="00EC28A5" w:rsidP="00D06717">
      <w:pPr>
        <w:rPr>
          <w:b/>
        </w:rPr>
      </w:pPr>
      <w:r w:rsidRPr="009236DC">
        <w:rPr>
          <w:b/>
        </w:rPr>
        <w:t>BUILDING AND GROUNDS:</w:t>
      </w:r>
    </w:p>
    <w:p w14:paraId="4C4BB4E3" w14:textId="4E6DBD73" w:rsidR="0044271D" w:rsidRPr="009236DC" w:rsidRDefault="00F3416D" w:rsidP="00BC1992">
      <w:pPr>
        <w:rPr>
          <w:b/>
        </w:rPr>
      </w:pPr>
      <w:r w:rsidRPr="009236DC">
        <w:t>No Report</w:t>
      </w:r>
      <w:r w:rsidR="00F257E5" w:rsidRPr="009236DC">
        <w:rPr>
          <w:b/>
        </w:rPr>
        <w:tab/>
      </w:r>
    </w:p>
    <w:p w14:paraId="0F67514B" w14:textId="77777777" w:rsidR="009C7A3E" w:rsidRPr="009236DC" w:rsidRDefault="009C7A3E" w:rsidP="00D06717">
      <w:pPr>
        <w:rPr>
          <w:highlight w:val="yellow"/>
        </w:rPr>
      </w:pPr>
    </w:p>
    <w:p w14:paraId="48A47664" w14:textId="77777777" w:rsidR="00A10056" w:rsidRPr="009236DC" w:rsidRDefault="00A10056" w:rsidP="000C28B0">
      <w:pPr>
        <w:rPr>
          <w:b/>
        </w:rPr>
      </w:pPr>
    </w:p>
    <w:p w14:paraId="590952C7" w14:textId="0FA50459" w:rsidR="00F3416D" w:rsidRPr="009236DC" w:rsidRDefault="00F34A6B" w:rsidP="000C28B0">
      <w:pPr>
        <w:rPr>
          <w:b/>
        </w:rPr>
      </w:pPr>
      <w:r w:rsidRPr="009236DC">
        <w:rPr>
          <w:b/>
        </w:rPr>
        <w:t>OLD BUSINESS:</w:t>
      </w:r>
    </w:p>
    <w:p w14:paraId="7CDE27BD" w14:textId="1A893992" w:rsidR="00190E11" w:rsidRPr="009236DC" w:rsidRDefault="009236DC" w:rsidP="00F24AE5">
      <w:pPr>
        <w:pStyle w:val="ListParagraph"/>
        <w:numPr>
          <w:ilvl w:val="0"/>
          <w:numId w:val="8"/>
        </w:numPr>
        <w:jc w:val="both"/>
        <w:rPr>
          <w:b/>
        </w:rPr>
      </w:pPr>
      <w:r w:rsidRPr="009236DC">
        <w:rPr>
          <w:b/>
        </w:rPr>
        <w:t xml:space="preserve">Owners Rep </w:t>
      </w:r>
      <w:r w:rsidR="00B23A92" w:rsidRPr="009236DC">
        <w:rPr>
          <w:b/>
        </w:rPr>
        <w:t>Selection</w:t>
      </w:r>
      <w:bookmarkStart w:id="1" w:name="_GoBack"/>
      <w:bookmarkEnd w:id="1"/>
      <w:r w:rsidR="00F24AE5" w:rsidRPr="009236DC">
        <w:rPr>
          <w:b/>
        </w:rPr>
        <w:t xml:space="preserve"> (ACTION)</w:t>
      </w:r>
    </w:p>
    <w:p w14:paraId="7DB9700E" w14:textId="0F799ACB" w:rsidR="00F24AE5" w:rsidRPr="009236DC" w:rsidRDefault="009236DC" w:rsidP="00F24AE5">
      <w:pPr>
        <w:jc w:val="both"/>
      </w:pPr>
      <w:r w:rsidRPr="009236DC">
        <w:t>Tabled.</w:t>
      </w:r>
    </w:p>
    <w:p w14:paraId="473421EE" w14:textId="77777777" w:rsidR="009236DC" w:rsidRPr="009236DC" w:rsidRDefault="009236DC" w:rsidP="00F24AE5">
      <w:pPr>
        <w:jc w:val="both"/>
        <w:rPr>
          <w:highlight w:val="yellow"/>
        </w:rPr>
      </w:pPr>
    </w:p>
    <w:p w14:paraId="5DBDB498" w14:textId="5FAEC8E0" w:rsidR="00F24AE5" w:rsidRPr="009236DC" w:rsidRDefault="009236DC" w:rsidP="00F24AE5">
      <w:pPr>
        <w:pStyle w:val="ListParagraph"/>
        <w:numPr>
          <w:ilvl w:val="0"/>
          <w:numId w:val="8"/>
        </w:numPr>
        <w:jc w:val="both"/>
        <w:rPr>
          <w:b/>
        </w:rPr>
      </w:pPr>
      <w:r w:rsidRPr="009236DC">
        <w:rPr>
          <w:b/>
        </w:rPr>
        <w:t>Renovation – 8301 W. Grand</w:t>
      </w:r>
      <w:r w:rsidR="00F24AE5" w:rsidRPr="009236DC">
        <w:rPr>
          <w:b/>
        </w:rPr>
        <w:t xml:space="preserve"> (ACTION)</w:t>
      </w:r>
    </w:p>
    <w:p w14:paraId="557AFCA6" w14:textId="1D582C5A" w:rsidR="00F24AE5" w:rsidRDefault="009236DC" w:rsidP="00F24AE5">
      <w:pPr>
        <w:jc w:val="both"/>
      </w:pPr>
      <w:r w:rsidRPr="009236DC">
        <w:t>Tabled.</w:t>
      </w:r>
    </w:p>
    <w:p w14:paraId="5AAA27E6" w14:textId="4CC98D07" w:rsidR="009236DC" w:rsidRDefault="009236DC" w:rsidP="00F24AE5">
      <w:pPr>
        <w:jc w:val="both"/>
      </w:pPr>
    </w:p>
    <w:p w14:paraId="55660BF0" w14:textId="0740A579" w:rsidR="009236DC" w:rsidRDefault="009236DC" w:rsidP="009236DC">
      <w:pPr>
        <w:pStyle w:val="ListParagraph"/>
        <w:numPr>
          <w:ilvl w:val="0"/>
          <w:numId w:val="8"/>
        </w:numPr>
        <w:jc w:val="both"/>
        <w:rPr>
          <w:b/>
        </w:rPr>
      </w:pPr>
      <w:r>
        <w:rPr>
          <w:b/>
        </w:rPr>
        <w:t>Audit Firm Proposals (ACTION)</w:t>
      </w:r>
    </w:p>
    <w:p w14:paraId="5618D544" w14:textId="36330819" w:rsidR="009236DC" w:rsidRDefault="009236DC" w:rsidP="009236DC">
      <w:pPr>
        <w:jc w:val="both"/>
      </w:pPr>
      <w:r>
        <w:t>It was suggested that Director Santucci requested an updated proposal from one of the proposed firms.</w:t>
      </w:r>
    </w:p>
    <w:p w14:paraId="160C1A16" w14:textId="51151D46" w:rsidR="009236DC" w:rsidRPr="009236DC" w:rsidRDefault="009236DC" w:rsidP="009236DC">
      <w:pPr>
        <w:jc w:val="both"/>
      </w:pPr>
      <w:r w:rsidRPr="009236DC">
        <w:t>M</w:t>
      </w:r>
      <w:r w:rsidRPr="009236DC">
        <w:t>r. Prokop</w:t>
      </w:r>
      <w:r w:rsidRPr="009236DC">
        <w:t xml:space="preserve"> motioned to </w:t>
      </w:r>
      <w:r w:rsidRPr="009236DC">
        <w:t xml:space="preserve">approve an updated proposal from GWA Accounting Firm, if the proposal includes three years of financial compilations only, rather than full audits. </w:t>
      </w:r>
    </w:p>
    <w:p w14:paraId="69518240" w14:textId="37C7AA54" w:rsidR="009236DC" w:rsidRPr="009236DC" w:rsidRDefault="009236DC" w:rsidP="009236DC">
      <w:pPr>
        <w:jc w:val="both"/>
      </w:pPr>
      <w:r w:rsidRPr="009236DC">
        <w:t>M</w:t>
      </w:r>
      <w:r w:rsidRPr="009236DC">
        <w:t>s. Angelico</w:t>
      </w:r>
      <w:r w:rsidRPr="009236DC">
        <w:t xml:space="preserve"> second.</w:t>
      </w:r>
    </w:p>
    <w:p w14:paraId="76FEBD4B" w14:textId="77777777" w:rsidR="009236DC" w:rsidRPr="009236DC" w:rsidRDefault="009236DC" w:rsidP="009236DC">
      <w:pPr>
        <w:jc w:val="both"/>
      </w:pPr>
      <w:r w:rsidRPr="009236DC">
        <w:t>Roll:</w:t>
      </w:r>
    </w:p>
    <w:p w14:paraId="25B0E39A" w14:textId="0164D84F" w:rsidR="009236DC" w:rsidRPr="009236DC" w:rsidRDefault="009236DC" w:rsidP="009236DC">
      <w:r w:rsidRPr="009236DC">
        <w:t>Mr. McManus</w:t>
      </w:r>
      <w:r w:rsidRPr="009236DC">
        <w:tab/>
      </w:r>
      <w:r w:rsidRPr="009236DC">
        <w:tab/>
        <w:t>A</w:t>
      </w:r>
      <w:r w:rsidRPr="009236DC">
        <w:t>bsent</w:t>
      </w:r>
    </w:p>
    <w:p w14:paraId="0E186071" w14:textId="77777777" w:rsidR="009236DC" w:rsidRPr="009236DC" w:rsidRDefault="009236DC" w:rsidP="009236DC">
      <w:r w:rsidRPr="009236DC">
        <w:t>Ms. Angelico</w:t>
      </w:r>
      <w:r w:rsidRPr="009236DC">
        <w:tab/>
      </w:r>
      <w:r w:rsidRPr="009236DC">
        <w:tab/>
      </w:r>
      <w:r w:rsidRPr="009236DC">
        <w:tab/>
        <w:t>Aye</w:t>
      </w:r>
    </w:p>
    <w:p w14:paraId="58388C31" w14:textId="77777777" w:rsidR="009236DC" w:rsidRPr="0049580C" w:rsidRDefault="009236DC" w:rsidP="009236DC">
      <w:r w:rsidRPr="009236DC">
        <w:t>Mr. Prokop</w:t>
      </w:r>
      <w:r w:rsidRPr="009236DC">
        <w:tab/>
      </w:r>
      <w:r w:rsidRPr="009236DC">
        <w:tab/>
      </w:r>
      <w:r w:rsidRPr="009236DC">
        <w:tab/>
      </w:r>
      <w:r w:rsidRPr="0049580C">
        <w:t>Aye</w:t>
      </w:r>
    </w:p>
    <w:p w14:paraId="0C671609" w14:textId="77777777" w:rsidR="009236DC" w:rsidRPr="0049580C" w:rsidRDefault="009236DC" w:rsidP="009236DC">
      <w:r w:rsidRPr="0049580C">
        <w:t>Ms. Carvajal</w:t>
      </w:r>
      <w:r w:rsidRPr="0049580C">
        <w:tab/>
      </w:r>
      <w:r w:rsidRPr="0049580C">
        <w:tab/>
      </w:r>
      <w:r w:rsidRPr="0049580C">
        <w:tab/>
        <w:t>Absent</w:t>
      </w:r>
    </w:p>
    <w:p w14:paraId="69C50FC3" w14:textId="77777777" w:rsidR="009236DC" w:rsidRPr="0049580C" w:rsidRDefault="009236DC" w:rsidP="009236DC">
      <w:r w:rsidRPr="0049580C">
        <w:t>Ms. Asbury</w:t>
      </w:r>
      <w:r w:rsidRPr="0049580C">
        <w:tab/>
      </w:r>
      <w:r w:rsidRPr="0049580C">
        <w:tab/>
      </w:r>
      <w:r w:rsidRPr="0049580C">
        <w:tab/>
        <w:t>Aye</w:t>
      </w:r>
    </w:p>
    <w:p w14:paraId="47FAAA65" w14:textId="77777777" w:rsidR="009236DC" w:rsidRPr="0049580C" w:rsidRDefault="009236DC" w:rsidP="009236DC">
      <w:r w:rsidRPr="0049580C">
        <w:t>Ms. Mazza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7667B683" w14:textId="77777777" w:rsidR="009236DC" w:rsidRPr="0049580C" w:rsidRDefault="009236DC" w:rsidP="009236DC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03D1A6EC" w14:textId="2118311E" w:rsidR="009236DC" w:rsidRPr="0049580C" w:rsidRDefault="009236DC" w:rsidP="009236DC">
      <w:r w:rsidRPr="0049580C">
        <w:t>Record Shows:</w:t>
      </w:r>
      <w:r w:rsidRPr="0049580C">
        <w:tab/>
      </w:r>
      <w:r w:rsidRPr="0049580C">
        <w:tab/>
      </w:r>
      <w:r w:rsidRPr="0049580C">
        <w:t>5</w:t>
      </w:r>
      <w:r w:rsidRPr="0049580C">
        <w:t xml:space="preserve"> Ayes </w:t>
      </w:r>
      <w:r w:rsidRPr="0049580C">
        <w:t>2</w:t>
      </w:r>
      <w:r w:rsidRPr="0049580C">
        <w:t xml:space="preserve"> Absent, 0 Nays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1CFD4B6E" w14:textId="77777777" w:rsidR="009236DC" w:rsidRPr="0049580C" w:rsidRDefault="009236DC" w:rsidP="009236DC">
      <w:pPr>
        <w:jc w:val="both"/>
      </w:pPr>
      <w:r w:rsidRPr="0049580C">
        <w:t>Motion Carries.</w:t>
      </w:r>
    </w:p>
    <w:p w14:paraId="5ECA6831" w14:textId="77777777" w:rsidR="009236DC" w:rsidRPr="0049580C" w:rsidRDefault="009236DC" w:rsidP="009236DC">
      <w:pPr>
        <w:jc w:val="both"/>
      </w:pPr>
    </w:p>
    <w:p w14:paraId="3D5645A9" w14:textId="3832C0FB" w:rsidR="009236DC" w:rsidRPr="0049580C" w:rsidRDefault="009236DC" w:rsidP="009236DC">
      <w:pPr>
        <w:jc w:val="both"/>
        <w:rPr>
          <w:b/>
        </w:rPr>
      </w:pPr>
      <w:r w:rsidRPr="0049580C">
        <w:rPr>
          <w:b/>
        </w:rPr>
        <w:t>D</w:t>
      </w:r>
      <w:r w:rsidRPr="0049580C">
        <w:rPr>
          <w:b/>
        </w:rPr>
        <w:t>.</w:t>
      </w:r>
      <w:r w:rsidRPr="0049580C">
        <w:rPr>
          <w:b/>
        </w:rPr>
        <w:tab/>
      </w:r>
      <w:r w:rsidRPr="0049580C">
        <w:rPr>
          <w:b/>
        </w:rPr>
        <w:t xml:space="preserve">Updated </w:t>
      </w:r>
      <w:r w:rsidRPr="0049580C">
        <w:rPr>
          <w:b/>
        </w:rPr>
        <w:t>Notice of Truth in Taxation Hearing 2024 (ACTION)</w:t>
      </w:r>
    </w:p>
    <w:p w14:paraId="31BB2F53" w14:textId="3D24FE8B" w:rsidR="009236DC" w:rsidRPr="0049580C" w:rsidRDefault="009236DC" w:rsidP="009236DC">
      <w:pPr>
        <w:jc w:val="both"/>
      </w:pPr>
      <w:r w:rsidRPr="0049580C">
        <w:t>M</w:t>
      </w:r>
      <w:r w:rsidRPr="0049580C">
        <w:t>s. Angelico</w:t>
      </w:r>
      <w:r w:rsidRPr="0049580C">
        <w:t xml:space="preserve"> motioned to </w:t>
      </w:r>
      <w:r w:rsidRPr="0049580C">
        <w:t xml:space="preserve">reschedule </w:t>
      </w:r>
      <w:r w:rsidRPr="0049580C">
        <w:t xml:space="preserve">the 2023-2024 Truth in Taxation Hearing on </w:t>
      </w:r>
      <w:r w:rsidRPr="0049580C">
        <w:t>November 8</w:t>
      </w:r>
      <w:r w:rsidRPr="0049580C">
        <w:rPr>
          <w:vertAlign w:val="superscript"/>
        </w:rPr>
        <w:t>th</w:t>
      </w:r>
      <w:r w:rsidRPr="0049580C">
        <w:t>, 2023</w:t>
      </w:r>
      <w:r w:rsidRPr="0049580C">
        <w:t xml:space="preserve"> and to publish the legal notice of hearing as required by law.</w:t>
      </w:r>
    </w:p>
    <w:p w14:paraId="75134F34" w14:textId="676F4520" w:rsidR="009236DC" w:rsidRPr="0049580C" w:rsidRDefault="009236DC" w:rsidP="009236DC">
      <w:pPr>
        <w:jc w:val="both"/>
      </w:pPr>
      <w:r w:rsidRPr="0049580C">
        <w:t>Ms. Mazza</w:t>
      </w:r>
      <w:r w:rsidRPr="0049580C">
        <w:t xml:space="preserve"> second.</w:t>
      </w:r>
    </w:p>
    <w:p w14:paraId="00D265BF" w14:textId="77777777" w:rsidR="009236DC" w:rsidRPr="0049580C" w:rsidRDefault="009236DC" w:rsidP="009236DC">
      <w:pPr>
        <w:jc w:val="both"/>
      </w:pPr>
      <w:r w:rsidRPr="0049580C">
        <w:t>Roll:</w:t>
      </w:r>
    </w:p>
    <w:p w14:paraId="2295FA93" w14:textId="234F31DE" w:rsidR="009236DC" w:rsidRPr="0049580C" w:rsidRDefault="009236DC" w:rsidP="009236DC">
      <w:r w:rsidRPr="0049580C">
        <w:t>Mr. McManus</w:t>
      </w:r>
      <w:r w:rsidRPr="0049580C">
        <w:tab/>
      </w:r>
      <w:r w:rsidRPr="0049580C">
        <w:tab/>
        <w:t>A</w:t>
      </w:r>
      <w:r w:rsidRPr="0049580C">
        <w:t>bsent</w:t>
      </w:r>
    </w:p>
    <w:p w14:paraId="6EBA96FE" w14:textId="77777777" w:rsidR="009236DC" w:rsidRPr="0049580C" w:rsidRDefault="009236DC" w:rsidP="009236DC">
      <w:r w:rsidRPr="0049580C">
        <w:t>Ms. Angelico</w:t>
      </w:r>
      <w:r w:rsidRPr="0049580C">
        <w:tab/>
      </w:r>
      <w:r w:rsidRPr="0049580C">
        <w:tab/>
      </w:r>
      <w:r w:rsidRPr="0049580C">
        <w:tab/>
        <w:t>Aye</w:t>
      </w:r>
    </w:p>
    <w:p w14:paraId="073F7F75" w14:textId="77777777" w:rsidR="009236DC" w:rsidRPr="0049580C" w:rsidRDefault="009236DC" w:rsidP="009236DC">
      <w:r w:rsidRPr="0049580C">
        <w:t>Mr. Prokop</w:t>
      </w:r>
      <w:r w:rsidRPr="0049580C">
        <w:tab/>
      </w:r>
      <w:r w:rsidRPr="0049580C">
        <w:tab/>
      </w:r>
      <w:r w:rsidRPr="0049580C">
        <w:tab/>
        <w:t>Aye</w:t>
      </w:r>
    </w:p>
    <w:p w14:paraId="2A095A09" w14:textId="77777777" w:rsidR="009236DC" w:rsidRPr="0049580C" w:rsidRDefault="009236DC" w:rsidP="009236DC">
      <w:r w:rsidRPr="0049580C">
        <w:t>Ms. Carvajal</w:t>
      </w:r>
      <w:r w:rsidRPr="0049580C">
        <w:tab/>
      </w:r>
      <w:r w:rsidRPr="0049580C">
        <w:tab/>
      </w:r>
      <w:r w:rsidRPr="0049580C">
        <w:tab/>
        <w:t>Absent</w:t>
      </w:r>
    </w:p>
    <w:p w14:paraId="43CFDD64" w14:textId="77777777" w:rsidR="009236DC" w:rsidRPr="0049580C" w:rsidRDefault="009236DC" w:rsidP="009236DC">
      <w:r w:rsidRPr="0049580C">
        <w:t>Ms. Asbury</w:t>
      </w:r>
      <w:r w:rsidRPr="0049580C">
        <w:tab/>
      </w:r>
      <w:r w:rsidRPr="0049580C">
        <w:tab/>
      </w:r>
      <w:r w:rsidRPr="0049580C">
        <w:tab/>
        <w:t>Aye</w:t>
      </w:r>
    </w:p>
    <w:p w14:paraId="186D222B" w14:textId="77777777" w:rsidR="009236DC" w:rsidRPr="0049580C" w:rsidRDefault="009236DC" w:rsidP="009236DC">
      <w:r w:rsidRPr="0049580C">
        <w:t>Ms. Mazza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2DC4811F" w14:textId="77777777" w:rsidR="009236DC" w:rsidRPr="0049580C" w:rsidRDefault="009236DC" w:rsidP="009236DC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69A5043" w14:textId="14FB7350" w:rsidR="009236DC" w:rsidRPr="0049580C" w:rsidRDefault="009236DC" w:rsidP="009236DC">
      <w:r w:rsidRPr="0049580C">
        <w:t>Record Shows:</w:t>
      </w:r>
      <w:r w:rsidRPr="0049580C">
        <w:tab/>
      </w:r>
      <w:r w:rsidRPr="0049580C">
        <w:tab/>
      </w:r>
      <w:r w:rsidRPr="0049580C">
        <w:t>5</w:t>
      </w:r>
      <w:r w:rsidRPr="0049580C">
        <w:t xml:space="preserve"> Ayes </w:t>
      </w:r>
      <w:r w:rsidRPr="0049580C">
        <w:t>2</w:t>
      </w:r>
      <w:r w:rsidRPr="0049580C">
        <w:t xml:space="preserve"> Absent, 0 Nays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4905F78D" w14:textId="77777777" w:rsidR="009236DC" w:rsidRPr="0049580C" w:rsidRDefault="009236DC" w:rsidP="009236DC">
      <w:pPr>
        <w:jc w:val="both"/>
      </w:pPr>
      <w:r w:rsidRPr="0049580C">
        <w:t>Motion Carries.</w:t>
      </w:r>
    </w:p>
    <w:p w14:paraId="73A5C783" w14:textId="77777777" w:rsidR="005B27CB" w:rsidRPr="0049580C" w:rsidRDefault="005B27CB" w:rsidP="00FC0541">
      <w:pPr>
        <w:jc w:val="both"/>
      </w:pPr>
    </w:p>
    <w:p w14:paraId="153A6373" w14:textId="373AC61C" w:rsidR="00A10056" w:rsidRDefault="00A10056" w:rsidP="00997292">
      <w:pPr>
        <w:jc w:val="both"/>
        <w:rPr>
          <w:b/>
        </w:rPr>
      </w:pPr>
      <w:bookmarkStart w:id="2" w:name="_Hlk137143861"/>
    </w:p>
    <w:p w14:paraId="64CF01A7" w14:textId="77777777" w:rsidR="00CE7559" w:rsidRPr="0049580C" w:rsidRDefault="00CE7559" w:rsidP="00997292">
      <w:pPr>
        <w:jc w:val="both"/>
        <w:rPr>
          <w:b/>
        </w:rPr>
      </w:pPr>
    </w:p>
    <w:p w14:paraId="0D7582D6" w14:textId="685EBB0A" w:rsidR="00997292" w:rsidRPr="0049580C" w:rsidRDefault="00997292" w:rsidP="00997292">
      <w:pPr>
        <w:jc w:val="both"/>
        <w:rPr>
          <w:b/>
        </w:rPr>
      </w:pPr>
      <w:r w:rsidRPr="0049580C">
        <w:rPr>
          <w:b/>
        </w:rPr>
        <w:t>NEW BUSINESS:</w:t>
      </w:r>
    </w:p>
    <w:p w14:paraId="702913E5" w14:textId="3698C932" w:rsidR="002916D8" w:rsidRPr="0049580C" w:rsidRDefault="001C10A8" w:rsidP="004D67D8">
      <w:pPr>
        <w:jc w:val="both"/>
        <w:rPr>
          <w:b/>
        </w:rPr>
      </w:pPr>
      <w:r w:rsidRPr="0049580C">
        <w:rPr>
          <w:b/>
        </w:rPr>
        <w:t>A.</w:t>
      </w:r>
      <w:r w:rsidRPr="0049580C">
        <w:rPr>
          <w:b/>
        </w:rPr>
        <w:tab/>
      </w:r>
      <w:r w:rsidR="0049580C" w:rsidRPr="0049580C">
        <w:rPr>
          <w:b/>
        </w:rPr>
        <w:t>Programming Policy – First Reading</w:t>
      </w:r>
      <w:r w:rsidR="005B27CB" w:rsidRPr="0049580C">
        <w:rPr>
          <w:b/>
        </w:rPr>
        <w:t xml:space="preserve"> (ACTION)</w:t>
      </w:r>
    </w:p>
    <w:bookmarkEnd w:id="2"/>
    <w:p w14:paraId="25DAC4C1" w14:textId="5DAF511B" w:rsidR="00C94756" w:rsidRPr="0049580C" w:rsidRDefault="00C94756" w:rsidP="00C94756">
      <w:pPr>
        <w:jc w:val="both"/>
      </w:pPr>
      <w:r w:rsidRPr="0049580C">
        <w:t xml:space="preserve">Ms. </w:t>
      </w:r>
      <w:r w:rsidR="0049580C" w:rsidRPr="0049580C">
        <w:t>Mazza</w:t>
      </w:r>
      <w:r w:rsidR="00F24AE5" w:rsidRPr="0049580C">
        <w:t xml:space="preserve"> </w:t>
      </w:r>
      <w:r w:rsidRPr="0049580C">
        <w:t>motioned to a</w:t>
      </w:r>
      <w:r w:rsidR="0049580C" w:rsidRPr="0049580C">
        <w:t>pprove the first reading of the draft Programming Policy as presented.</w:t>
      </w:r>
    </w:p>
    <w:p w14:paraId="54BAE57F" w14:textId="53152316" w:rsidR="00C94756" w:rsidRPr="0049580C" w:rsidRDefault="0049580C" w:rsidP="00C94756">
      <w:pPr>
        <w:jc w:val="both"/>
      </w:pPr>
      <w:r w:rsidRPr="0049580C">
        <w:t>Ms. Angelico</w:t>
      </w:r>
      <w:r w:rsidR="00C94756" w:rsidRPr="0049580C">
        <w:t xml:space="preserve"> second.</w:t>
      </w:r>
    </w:p>
    <w:p w14:paraId="150880EB" w14:textId="77777777" w:rsidR="00162A14" w:rsidRPr="0049580C" w:rsidRDefault="00162A14" w:rsidP="00162A14">
      <w:pPr>
        <w:jc w:val="both"/>
      </w:pPr>
      <w:r w:rsidRPr="0049580C">
        <w:t>Roll:</w:t>
      </w:r>
    </w:p>
    <w:p w14:paraId="02466EBF" w14:textId="78F4F0F5" w:rsidR="00162A14" w:rsidRPr="0049580C" w:rsidRDefault="00162A14" w:rsidP="00162A14">
      <w:r w:rsidRPr="0049580C">
        <w:t>Mr. McManus</w:t>
      </w:r>
      <w:r w:rsidRPr="0049580C">
        <w:tab/>
      </w:r>
      <w:r w:rsidRPr="0049580C">
        <w:tab/>
        <w:t>A</w:t>
      </w:r>
      <w:r w:rsidR="0049580C" w:rsidRPr="0049580C">
        <w:t>bsent</w:t>
      </w:r>
    </w:p>
    <w:p w14:paraId="631351C7" w14:textId="77777777" w:rsidR="00162A14" w:rsidRPr="0049580C" w:rsidRDefault="00162A14" w:rsidP="00162A14">
      <w:r w:rsidRPr="0049580C">
        <w:t>Ms. Angelico</w:t>
      </w:r>
      <w:r w:rsidRPr="0049580C">
        <w:tab/>
      </w:r>
      <w:r w:rsidRPr="0049580C">
        <w:tab/>
      </w:r>
      <w:r w:rsidRPr="0049580C">
        <w:tab/>
        <w:t>Aye</w:t>
      </w:r>
    </w:p>
    <w:p w14:paraId="77352891" w14:textId="77777777" w:rsidR="00162A14" w:rsidRPr="0049580C" w:rsidRDefault="00162A14" w:rsidP="00162A14">
      <w:r w:rsidRPr="0049580C">
        <w:t>Mr. Prokop</w:t>
      </w:r>
      <w:r w:rsidRPr="0049580C">
        <w:tab/>
      </w:r>
      <w:r w:rsidRPr="0049580C">
        <w:tab/>
      </w:r>
      <w:r w:rsidRPr="0049580C">
        <w:tab/>
        <w:t>Aye</w:t>
      </w:r>
    </w:p>
    <w:p w14:paraId="4D623B63" w14:textId="77777777" w:rsidR="00162A14" w:rsidRPr="0049580C" w:rsidRDefault="00162A14" w:rsidP="00162A14">
      <w:r w:rsidRPr="0049580C">
        <w:t>Ms. Carvajal</w:t>
      </w:r>
      <w:r w:rsidRPr="0049580C">
        <w:tab/>
      </w:r>
      <w:r w:rsidRPr="0049580C">
        <w:tab/>
      </w:r>
      <w:r w:rsidRPr="0049580C">
        <w:tab/>
        <w:t>Absent</w:t>
      </w:r>
    </w:p>
    <w:p w14:paraId="4C8D106B" w14:textId="6F4BB904" w:rsidR="00162A14" w:rsidRPr="0049580C" w:rsidRDefault="00162A14" w:rsidP="00162A14">
      <w:r w:rsidRPr="0049580C">
        <w:t>Ms. Asbury</w:t>
      </w:r>
      <w:r w:rsidRPr="0049580C">
        <w:tab/>
      </w:r>
      <w:r w:rsidRPr="0049580C">
        <w:tab/>
      </w:r>
      <w:r w:rsidRPr="0049580C">
        <w:tab/>
        <w:t>A</w:t>
      </w:r>
      <w:r w:rsidR="0066573B" w:rsidRPr="0049580C">
        <w:t>ye</w:t>
      </w:r>
    </w:p>
    <w:p w14:paraId="5ABBAF56" w14:textId="77777777" w:rsidR="00162A14" w:rsidRPr="0049580C" w:rsidRDefault="00162A14" w:rsidP="00162A14">
      <w:r w:rsidRPr="0049580C">
        <w:t>Ms. Mazza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D42679B" w14:textId="77777777" w:rsidR="00162A14" w:rsidRPr="0049580C" w:rsidRDefault="00162A14" w:rsidP="00162A14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278D9EB2" w14:textId="6F9BE27B" w:rsidR="00162A14" w:rsidRPr="0049580C" w:rsidRDefault="00162A14" w:rsidP="00162A14">
      <w:r w:rsidRPr="0049580C">
        <w:t>Record Shows:</w:t>
      </w:r>
      <w:r w:rsidRPr="0049580C">
        <w:tab/>
      </w:r>
      <w:r w:rsidRPr="0049580C">
        <w:tab/>
      </w:r>
      <w:r w:rsidR="0049580C" w:rsidRPr="0049580C">
        <w:t>5</w:t>
      </w:r>
      <w:r w:rsidRPr="0049580C">
        <w:t xml:space="preserve"> Ayes </w:t>
      </w:r>
      <w:r w:rsidR="0049580C" w:rsidRPr="0049580C">
        <w:t>2</w:t>
      </w:r>
      <w:r w:rsidRPr="0049580C">
        <w:t xml:space="preserve"> Absent, 0 Nays</w:t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7F0DD007" w14:textId="77777777" w:rsidR="00162A14" w:rsidRPr="0049580C" w:rsidRDefault="00162A14" w:rsidP="00162A14">
      <w:pPr>
        <w:jc w:val="both"/>
      </w:pPr>
      <w:r w:rsidRPr="0049580C">
        <w:t>Motion Carries.</w:t>
      </w:r>
    </w:p>
    <w:p w14:paraId="74B6EBD3" w14:textId="77777777" w:rsidR="00344D5A" w:rsidRPr="0049580C" w:rsidRDefault="00344D5A" w:rsidP="004D67D8">
      <w:pPr>
        <w:jc w:val="both"/>
      </w:pPr>
    </w:p>
    <w:p w14:paraId="2881F132" w14:textId="4900CF70" w:rsidR="00FB5B03" w:rsidRPr="0049580C" w:rsidRDefault="00FB5B03" w:rsidP="00557673">
      <w:pPr>
        <w:jc w:val="both"/>
        <w:rPr>
          <w:b/>
        </w:rPr>
      </w:pPr>
      <w:r w:rsidRPr="0049580C">
        <w:rPr>
          <w:b/>
        </w:rPr>
        <w:t>PUBLIC COMMENTS</w:t>
      </w:r>
    </w:p>
    <w:p w14:paraId="3F22DB5F" w14:textId="78B0D04A" w:rsidR="00BC650C" w:rsidRPr="0049580C" w:rsidRDefault="00BC650C" w:rsidP="00557673">
      <w:pPr>
        <w:jc w:val="both"/>
      </w:pPr>
      <w:r w:rsidRPr="0049580C">
        <w:t>None.</w:t>
      </w:r>
    </w:p>
    <w:p w14:paraId="32339481" w14:textId="77777777" w:rsidR="004C5C34" w:rsidRPr="0049580C" w:rsidRDefault="004C5C34" w:rsidP="00557673">
      <w:pPr>
        <w:jc w:val="both"/>
      </w:pPr>
    </w:p>
    <w:p w14:paraId="28239186" w14:textId="273366C9" w:rsidR="004C5C34" w:rsidRPr="0049580C" w:rsidRDefault="004C5C34" w:rsidP="004C5C34">
      <w:pPr>
        <w:rPr>
          <w:b/>
        </w:rPr>
      </w:pPr>
      <w:r w:rsidRPr="0049580C">
        <w:rPr>
          <w:b/>
        </w:rPr>
        <w:t>EXECUTIVE SESSION:</w:t>
      </w:r>
    </w:p>
    <w:p w14:paraId="41E56199" w14:textId="77777777" w:rsidR="004C5C34" w:rsidRPr="0049580C" w:rsidRDefault="004C5C34" w:rsidP="004C5C34">
      <w:pPr>
        <w:jc w:val="both"/>
      </w:pPr>
      <w:r w:rsidRPr="0049580C">
        <w:t>No executive session.</w:t>
      </w:r>
    </w:p>
    <w:p w14:paraId="0BD7E2F8" w14:textId="77777777" w:rsidR="002F5706" w:rsidRPr="0049580C" w:rsidRDefault="002F5706" w:rsidP="007A2B8E">
      <w:pPr>
        <w:jc w:val="both"/>
      </w:pPr>
    </w:p>
    <w:p w14:paraId="742B0B46" w14:textId="77777777" w:rsidR="00903982" w:rsidRPr="0049580C" w:rsidRDefault="003D4C60" w:rsidP="0096593A">
      <w:r w:rsidRPr="0049580C">
        <w:rPr>
          <w:b/>
          <w:bCs/>
        </w:rPr>
        <w:t>ADJOURNMENT:</w:t>
      </w:r>
      <w:r w:rsidRPr="0049580C">
        <w:t xml:space="preserve"> </w:t>
      </w:r>
    </w:p>
    <w:p w14:paraId="325C6BB3" w14:textId="7527894A" w:rsidR="0032373C" w:rsidRPr="0049580C" w:rsidRDefault="00A52EDC" w:rsidP="0096593A">
      <w:r w:rsidRPr="0049580C">
        <w:t>M</w:t>
      </w:r>
      <w:r w:rsidR="0049580C" w:rsidRPr="0049580C">
        <w:t>r. Conway</w:t>
      </w:r>
      <w:r w:rsidRPr="0049580C">
        <w:t xml:space="preserve"> motioned to adjourn at </w:t>
      </w:r>
      <w:r w:rsidR="004C14DE" w:rsidRPr="0049580C">
        <w:t>7:</w:t>
      </w:r>
      <w:r w:rsidR="0049580C" w:rsidRPr="0049580C">
        <w:t>14</w:t>
      </w:r>
      <w:r w:rsidRPr="0049580C">
        <w:t xml:space="preserve"> pm.</w:t>
      </w:r>
    </w:p>
    <w:p w14:paraId="1E9C81D4" w14:textId="072430C4" w:rsidR="00A52EDC" w:rsidRPr="0049580C" w:rsidRDefault="00A52EDC" w:rsidP="0096593A">
      <w:r w:rsidRPr="0049580C">
        <w:t>M</w:t>
      </w:r>
      <w:r w:rsidR="0049580C" w:rsidRPr="0049580C">
        <w:t>s. Asbury</w:t>
      </w:r>
      <w:r w:rsidR="004E21FB" w:rsidRPr="0049580C">
        <w:t xml:space="preserve"> </w:t>
      </w:r>
      <w:r w:rsidRPr="0049580C">
        <w:t>second.</w:t>
      </w:r>
    </w:p>
    <w:p w14:paraId="752D66A6" w14:textId="77777777" w:rsidR="00A52EDC" w:rsidRPr="0049580C" w:rsidRDefault="00A52EDC" w:rsidP="0096593A">
      <w:r w:rsidRPr="0049580C">
        <w:t>Record Shows:</w:t>
      </w:r>
      <w:r w:rsidRPr="0049580C">
        <w:tab/>
        <w:t>All Ayes</w:t>
      </w:r>
    </w:p>
    <w:p w14:paraId="69C7D6D4" w14:textId="77777777" w:rsidR="00A52EDC" w:rsidRPr="0049580C" w:rsidRDefault="00A52EDC" w:rsidP="0096593A">
      <w:r w:rsidRPr="0049580C">
        <w:t>Motion Carries.</w:t>
      </w:r>
    </w:p>
    <w:p w14:paraId="32896BD7" w14:textId="77777777" w:rsidR="00A52EDC" w:rsidRPr="0049580C" w:rsidRDefault="00A52EDC" w:rsidP="0096593A"/>
    <w:p w14:paraId="22A3DDF5" w14:textId="77777777" w:rsidR="00A52EDC" w:rsidRPr="0049580C" w:rsidRDefault="00A52EDC" w:rsidP="0096593A"/>
    <w:p w14:paraId="0386CC6F" w14:textId="77777777" w:rsidR="00E223A4" w:rsidRPr="0049580C" w:rsidRDefault="0096593A" w:rsidP="00AB7C69">
      <w:pPr>
        <w:pBdr>
          <w:bottom w:val="single" w:sz="12" w:space="0" w:color="auto"/>
        </w:pBdr>
      </w:pPr>
      <w:r w:rsidRPr="0049580C">
        <w:t>Respectfully submitte</w:t>
      </w:r>
      <w:r w:rsidR="00B52AF7" w:rsidRPr="0049580C">
        <w:t>d</w:t>
      </w:r>
      <w:r w:rsidR="00AE6F85" w:rsidRPr="0049580C">
        <w:t>,</w:t>
      </w:r>
      <w:r w:rsidR="00466A6F" w:rsidRPr="0049580C">
        <w:t xml:space="preserve"> </w:t>
      </w:r>
    </w:p>
    <w:p w14:paraId="4E76050A" w14:textId="77777777" w:rsidR="0029359F" w:rsidRPr="0049580C" w:rsidRDefault="0029359F" w:rsidP="00AB7C69">
      <w:pPr>
        <w:pBdr>
          <w:bottom w:val="single" w:sz="12" w:space="0" w:color="auto"/>
        </w:pBdr>
      </w:pPr>
    </w:p>
    <w:p w14:paraId="20AC2887" w14:textId="77777777" w:rsidR="0029359F" w:rsidRPr="0049580C" w:rsidRDefault="0029359F" w:rsidP="00AB7C69">
      <w:pPr>
        <w:pBdr>
          <w:bottom w:val="single" w:sz="12" w:space="0" w:color="auto"/>
        </w:pBdr>
      </w:pPr>
    </w:p>
    <w:p w14:paraId="079B78FF" w14:textId="77777777" w:rsidR="00E223A4" w:rsidRPr="0049580C" w:rsidRDefault="00851F56" w:rsidP="00AB7C69">
      <w:pPr>
        <w:pBdr>
          <w:bottom w:val="single" w:sz="12" w:space="0" w:color="auto"/>
        </w:pBdr>
      </w:pPr>
      <w:r w:rsidRPr="0049580C">
        <w:t>Kimberly Asbury</w:t>
      </w:r>
    </w:p>
    <w:p w14:paraId="727D79B8" w14:textId="77777777" w:rsidR="0029359F" w:rsidRPr="005F3163" w:rsidRDefault="00466A6F" w:rsidP="0029359F">
      <w:pPr>
        <w:pBdr>
          <w:bottom w:val="single" w:sz="12" w:space="0" w:color="auto"/>
        </w:pBdr>
      </w:pPr>
      <w:r w:rsidRPr="0049580C">
        <w:t>Board Secretary</w:t>
      </w:r>
    </w:p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653A4F05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9236DC">
      <w:rPr>
        <w:sz w:val="16"/>
      </w:rPr>
      <w:t>OCTOBER 11</w:t>
    </w:r>
    <w:r w:rsidR="00BB57C0">
      <w:rPr>
        <w:sz w:val="16"/>
      </w:rPr>
      <w:t>,</w:t>
    </w:r>
    <w:r w:rsidR="004C458C">
      <w:rPr>
        <w:sz w:val="16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8cee033-2791-4034-9557-0a5715a791de"/>
    <ds:schemaRef ds:uri="http://purl.org/dc/elements/1.1/"/>
    <ds:schemaRef ds:uri="http://schemas.microsoft.com/office/2006/metadata/properties"/>
    <ds:schemaRef ds:uri="f04bc458-b6d3-41cb-bacd-9b0619a19b6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F09502-6D08-4BCD-89BC-65C74200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6B9F9-615E-4C8E-98E6-79CA34D4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637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35</cp:revision>
  <cp:lastPrinted>2023-04-08T23:39:00Z</cp:lastPrinted>
  <dcterms:created xsi:type="dcterms:W3CDTF">2023-07-25T19:31:00Z</dcterms:created>
  <dcterms:modified xsi:type="dcterms:W3CDTF">2023-10-19T19:23:00Z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